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10B98" w14:textId="77777777" w:rsidR="00837808" w:rsidRPr="007266A9" w:rsidRDefault="00CF2208" w:rsidP="00266CD4">
      <w:pPr>
        <w:autoSpaceDE w:val="0"/>
        <w:autoSpaceDN w:val="0"/>
        <w:adjustRightInd w:val="0"/>
        <w:ind w:left="4536"/>
        <w:jc w:val="right"/>
        <w:rPr>
          <w:rFonts w:eastAsia="Calibri"/>
          <w:i/>
          <w:sz w:val="20"/>
          <w:szCs w:val="20"/>
          <w:lang w:eastAsia="en-US"/>
        </w:rPr>
      </w:pPr>
      <w:bookmarkStart w:id="0" w:name="_GoBack"/>
      <w:bookmarkEnd w:id="0"/>
      <w:r w:rsidRPr="007266A9">
        <w:rPr>
          <w:rFonts w:eastAsia="Calibri"/>
          <w:i/>
          <w:sz w:val="20"/>
          <w:szCs w:val="20"/>
          <w:lang w:eastAsia="en-US"/>
        </w:rPr>
        <w:t xml:space="preserve">Форма </w:t>
      </w:r>
      <w:r w:rsidR="000A03C3" w:rsidRPr="007266A9">
        <w:rPr>
          <w:rFonts w:eastAsia="Calibri"/>
          <w:i/>
          <w:sz w:val="20"/>
          <w:szCs w:val="20"/>
          <w:lang w:eastAsia="en-US"/>
        </w:rPr>
        <w:t xml:space="preserve">заявки </w:t>
      </w:r>
      <w:r w:rsidRPr="007266A9">
        <w:rPr>
          <w:rFonts w:eastAsia="Calibri"/>
          <w:i/>
          <w:sz w:val="20"/>
          <w:szCs w:val="20"/>
          <w:lang w:eastAsia="en-US"/>
        </w:rPr>
        <w:t xml:space="preserve">на заключение договора </w:t>
      </w:r>
    </w:p>
    <w:p w14:paraId="2B010B99" w14:textId="77777777" w:rsidR="00266CD4" w:rsidRPr="00282B0F" w:rsidRDefault="00CF2208" w:rsidP="00266CD4">
      <w:pPr>
        <w:autoSpaceDE w:val="0"/>
        <w:autoSpaceDN w:val="0"/>
        <w:adjustRightInd w:val="0"/>
        <w:ind w:left="4536"/>
        <w:jc w:val="right"/>
        <w:rPr>
          <w:rFonts w:eastAsia="Calibri"/>
          <w:b/>
          <w:sz w:val="20"/>
          <w:szCs w:val="20"/>
          <w:lang w:eastAsia="en-US"/>
        </w:rPr>
      </w:pPr>
      <w:r w:rsidRPr="00282B0F">
        <w:rPr>
          <w:rFonts w:eastAsia="Calibri"/>
          <w:i/>
          <w:sz w:val="20"/>
          <w:szCs w:val="20"/>
          <w:lang w:eastAsia="en-US"/>
        </w:rPr>
        <w:t xml:space="preserve">теплоснабжения / ГВС </w:t>
      </w:r>
      <w:r w:rsidR="00BB68BC" w:rsidRPr="00282B0F">
        <w:rPr>
          <w:rFonts w:eastAsia="Calibri"/>
          <w:i/>
          <w:sz w:val="20"/>
          <w:szCs w:val="20"/>
          <w:lang w:eastAsia="en-US"/>
        </w:rPr>
        <w:t xml:space="preserve">для ЮЛ </w:t>
      </w:r>
    </w:p>
    <w:p w14:paraId="2B010B9A" w14:textId="77777777" w:rsidR="00266CD4" w:rsidRPr="00282B0F" w:rsidRDefault="00266CD4" w:rsidP="00266CD4">
      <w:pPr>
        <w:jc w:val="right"/>
        <w:rPr>
          <w:rFonts w:eastAsia="Calibri"/>
          <w:sz w:val="20"/>
          <w:szCs w:val="20"/>
          <w:lang w:eastAsia="en-US"/>
        </w:rPr>
      </w:pPr>
    </w:p>
    <w:p w14:paraId="2B010B9B" w14:textId="77777777" w:rsidR="007266A9" w:rsidRPr="00282B0F" w:rsidRDefault="00CF2208" w:rsidP="007266A9">
      <w:pPr>
        <w:ind w:left="6521"/>
        <w:jc w:val="both"/>
        <w:rPr>
          <w:b/>
          <w:sz w:val="20"/>
          <w:szCs w:val="22"/>
        </w:rPr>
      </w:pPr>
      <w:r w:rsidRPr="00282B0F">
        <w:rPr>
          <w:b/>
          <w:sz w:val="20"/>
          <w:szCs w:val="22"/>
        </w:rPr>
        <w:t>___</w:t>
      </w:r>
      <w:r w:rsidR="0091532D">
        <w:rPr>
          <w:b/>
          <w:sz w:val="20"/>
          <w:szCs w:val="22"/>
        </w:rPr>
        <w:t>АО «ЕРИЦ ЯНАО»</w:t>
      </w:r>
      <w:r w:rsidRPr="00282B0F">
        <w:rPr>
          <w:b/>
          <w:sz w:val="20"/>
          <w:szCs w:val="22"/>
        </w:rPr>
        <w:t>_</w:t>
      </w:r>
    </w:p>
    <w:p w14:paraId="2B010B9C" w14:textId="77777777" w:rsidR="007266A9" w:rsidRPr="00282B0F" w:rsidRDefault="007266A9" w:rsidP="007266A9">
      <w:pPr>
        <w:ind w:left="6521"/>
        <w:jc w:val="both"/>
        <w:rPr>
          <w:rFonts w:eastAsia="Calibri"/>
          <w:sz w:val="20"/>
          <w:szCs w:val="20"/>
          <w:lang w:eastAsia="en-US"/>
        </w:rPr>
      </w:pPr>
    </w:p>
    <w:p w14:paraId="2B010B9D" w14:textId="77777777" w:rsidR="007266A9" w:rsidRPr="00282B0F" w:rsidRDefault="00CF2208" w:rsidP="007266A9">
      <w:pPr>
        <w:ind w:left="6521"/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от_________________________________</w:t>
      </w:r>
    </w:p>
    <w:p w14:paraId="2B010B9E" w14:textId="77777777" w:rsidR="007266A9" w:rsidRPr="00282B0F" w:rsidRDefault="00CF2208" w:rsidP="007266A9">
      <w:pPr>
        <w:ind w:left="6521"/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__________________________________</w:t>
      </w:r>
    </w:p>
    <w:p w14:paraId="2B010B9F" w14:textId="77777777" w:rsidR="007266A9" w:rsidRPr="00282B0F" w:rsidRDefault="00CF2208" w:rsidP="007266A9">
      <w:pPr>
        <w:ind w:left="6521"/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__________________________________</w:t>
      </w:r>
    </w:p>
    <w:p w14:paraId="2B010BA0" w14:textId="77777777" w:rsidR="007266A9" w:rsidRPr="00282B0F" w:rsidRDefault="00CF2208" w:rsidP="007266A9">
      <w:pPr>
        <w:ind w:left="6521"/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__________________________________</w:t>
      </w:r>
    </w:p>
    <w:p w14:paraId="2B010BA1" w14:textId="77777777" w:rsidR="00266CD4" w:rsidRPr="00282B0F" w:rsidRDefault="00266CD4" w:rsidP="00266CD4">
      <w:pPr>
        <w:jc w:val="right"/>
        <w:rPr>
          <w:rFonts w:eastAsia="Calibri"/>
          <w:sz w:val="20"/>
          <w:szCs w:val="20"/>
          <w:lang w:eastAsia="en-US"/>
        </w:rPr>
      </w:pPr>
    </w:p>
    <w:p w14:paraId="2B010BA2" w14:textId="77777777" w:rsidR="00E80843" w:rsidRPr="00282B0F" w:rsidRDefault="00CF2208" w:rsidP="002473EB">
      <w:pPr>
        <w:jc w:val="center"/>
        <w:rPr>
          <w:b/>
          <w:bCs/>
          <w:sz w:val="28"/>
          <w:szCs w:val="28"/>
        </w:rPr>
      </w:pPr>
      <w:r w:rsidRPr="00282B0F">
        <w:rPr>
          <w:b/>
          <w:bCs/>
          <w:sz w:val="28"/>
          <w:szCs w:val="28"/>
        </w:rPr>
        <w:t>Заявка</w:t>
      </w:r>
    </w:p>
    <w:p w14:paraId="2B010BA3" w14:textId="77777777" w:rsidR="000F7DF4" w:rsidRPr="00282B0F" w:rsidRDefault="00CF2208" w:rsidP="000F7DF4">
      <w:pPr>
        <w:ind w:firstLine="540"/>
      </w:pPr>
      <w:r w:rsidRPr="00282B0F">
        <w:rPr>
          <w:sz w:val="20"/>
          <w:szCs w:val="20"/>
        </w:rPr>
        <w:t xml:space="preserve">Прошу заключить </w:t>
      </w:r>
      <w:r w:rsidRPr="00282B0F">
        <w:rPr>
          <w:sz w:val="20"/>
          <w:szCs w:val="20"/>
        </w:rPr>
        <w:t>договор теплоснабжения, горячего водоснабжения (</w:t>
      </w:r>
      <w:r w:rsidRPr="00282B0F">
        <w:rPr>
          <w:i/>
          <w:sz w:val="16"/>
          <w:szCs w:val="16"/>
        </w:rPr>
        <w:t>нужное подчеркнуть</w:t>
      </w:r>
      <w:r w:rsidRPr="00282B0F">
        <w:rPr>
          <w:sz w:val="20"/>
          <w:szCs w:val="20"/>
        </w:rPr>
        <w:t>):</w:t>
      </w:r>
    </w:p>
    <w:p w14:paraId="2B010BA4" w14:textId="77777777" w:rsidR="000F7DF4" w:rsidRPr="00282B0F" w:rsidRDefault="000F7DF4" w:rsidP="000F7DF4">
      <w:pPr>
        <w:rPr>
          <w:color w:val="333333"/>
          <w:sz w:val="20"/>
          <w:szCs w:val="20"/>
        </w:rPr>
      </w:pPr>
    </w:p>
    <w:tbl>
      <w:tblPr>
        <w:tblStyle w:val="a4"/>
        <w:tblW w:w="10364" w:type="dxa"/>
        <w:tblLook w:val="04A0" w:firstRow="1" w:lastRow="0" w:firstColumn="1" w:lastColumn="0" w:noHBand="0" w:noVBand="1"/>
      </w:tblPr>
      <w:tblGrid>
        <w:gridCol w:w="432"/>
        <w:gridCol w:w="5092"/>
        <w:gridCol w:w="2694"/>
        <w:gridCol w:w="2146"/>
      </w:tblGrid>
      <w:tr w:rsidR="00B31437" w14:paraId="2B010BA9" w14:textId="77777777" w:rsidTr="00105B01">
        <w:trPr>
          <w:trHeight w:val="264"/>
        </w:trPr>
        <w:tc>
          <w:tcPr>
            <w:tcW w:w="432" w:type="dxa"/>
          </w:tcPr>
          <w:p w14:paraId="2B010BA5" w14:textId="77777777" w:rsidR="005B3E0E" w:rsidRPr="00282B0F" w:rsidRDefault="00CF2208" w:rsidP="005B3E0E">
            <w:pPr>
              <w:jc w:val="center"/>
              <w:rPr>
                <w:sz w:val="16"/>
                <w:szCs w:val="16"/>
              </w:rPr>
            </w:pPr>
            <w:r w:rsidRPr="00282B0F">
              <w:rPr>
                <w:sz w:val="16"/>
                <w:szCs w:val="16"/>
              </w:rPr>
              <w:t>№ п/п</w:t>
            </w:r>
          </w:p>
        </w:tc>
        <w:tc>
          <w:tcPr>
            <w:tcW w:w="5092" w:type="dxa"/>
          </w:tcPr>
          <w:p w14:paraId="2B010BA6" w14:textId="77777777" w:rsidR="005B3E0E" w:rsidRPr="00282B0F" w:rsidRDefault="00CF2208" w:rsidP="005B3E0E">
            <w:pPr>
              <w:jc w:val="center"/>
              <w:rPr>
                <w:sz w:val="16"/>
                <w:szCs w:val="16"/>
              </w:rPr>
            </w:pPr>
            <w:r w:rsidRPr="00282B0F">
              <w:rPr>
                <w:color w:val="333333"/>
                <w:sz w:val="16"/>
                <w:szCs w:val="16"/>
              </w:rPr>
              <w:t>Адрес объекта</w:t>
            </w:r>
          </w:p>
        </w:tc>
        <w:tc>
          <w:tcPr>
            <w:tcW w:w="2694" w:type="dxa"/>
          </w:tcPr>
          <w:p w14:paraId="2B010BA7" w14:textId="77777777" w:rsidR="005B3E0E" w:rsidRPr="00282B0F" w:rsidRDefault="00CF2208" w:rsidP="005B3E0E">
            <w:pPr>
              <w:jc w:val="center"/>
              <w:rPr>
                <w:sz w:val="16"/>
                <w:szCs w:val="16"/>
              </w:rPr>
            </w:pPr>
            <w:r w:rsidRPr="00282B0F">
              <w:rPr>
                <w:sz w:val="16"/>
                <w:szCs w:val="16"/>
              </w:rPr>
              <w:t>Назначение (фактический вид деятельности)</w:t>
            </w:r>
            <w:r>
              <w:rPr>
                <w:rStyle w:val="af3"/>
                <w:sz w:val="16"/>
                <w:szCs w:val="16"/>
              </w:rPr>
              <w:endnoteReference w:id="1"/>
            </w:r>
          </w:p>
        </w:tc>
        <w:tc>
          <w:tcPr>
            <w:tcW w:w="2146" w:type="dxa"/>
          </w:tcPr>
          <w:p w14:paraId="2B010BA8" w14:textId="77777777" w:rsidR="005B3E0E" w:rsidRPr="00282B0F" w:rsidRDefault="00CF2208" w:rsidP="005B3E0E">
            <w:pPr>
              <w:jc w:val="center"/>
              <w:rPr>
                <w:sz w:val="16"/>
                <w:szCs w:val="16"/>
              </w:rPr>
            </w:pPr>
            <w:r w:rsidRPr="00282B0F">
              <w:rPr>
                <w:sz w:val="16"/>
                <w:szCs w:val="16"/>
              </w:rPr>
              <w:t>Количество работающих, посетителей и т.д.(</w:t>
            </w:r>
            <w:r w:rsidRPr="00282B0F">
              <w:rPr>
                <w:i/>
                <w:sz w:val="16"/>
                <w:szCs w:val="16"/>
              </w:rPr>
              <w:t>при наличии информации</w:t>
            </w:r>
            <w:r w:rsidRPr="00282B0F">
              <w:rPr>
                <w:sz w:val="16"/>
                <w:szCs w:val="16"/>
              </w:rPr>
              <w:t>)</w:t>
            </w:r>
            <w:r>
              <w:rPr>
                <w:rStyle w:val="af3"/>
                <w:sz w:val="16"/>
                <w:szCs w:val="16"/>
              </w:rPr>
              <w:endnoteReference w:id="2"/>
            </w:r>
          </w:p>
        </w:tc>
      </w:tr>
      <w:tr w:rsidR="00B31437" w14:paraId="2B010BAE" w14:textId="77777777" w:rsidTr="00105B01">
        <w:tc>
          <w:tcPr>
            <w:tcW w:w="432" w:type="dxa"/>
          </w:tcPr>
          <w:p w14:paraId="2B010BAA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14:paraId="2B010BAB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B010BAC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2B010BAD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</w:tr>
      <w:tr w:rsidR="00B31437" w14:paraId="2B010BB3" w14:textId="77777777" w:rsidTr="00105B01">
        <w:tc>
          <w:tcPr>
            <w:tcW w:w="432" w:type="dxa"/>
          </w:tcPr>
          <w:p w14:paraId="2B010BAF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14:paraId="2B010BB0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B010BB1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2B010BB2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</w:tr>
      <w:tr w:rsidR="00B31437" w14:paraId="2B010BB8" w14:textId="77777777" w:rsidTr="00105B01">
        <w:tc>
          <w:tcPr>
            <w:tcW w:w="432" w:type="dxa"/>
          </w:tcPr>
          <w:p w14:paraId="2B010BB4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14:paraId="2B010BB5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B010BB6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2B010BB7" w14:textId="77777777" w:rsidR="005B3E0E" w:rsidRPr="00282B0F" w:rsidRDefault="005B3E0E" w:rsidP="005B3E0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B010BB9" w14:textId="77777777" w:rsidR="008F5246" w:rsidRPr="00282B0F" w:rsidRDefault="008F5246" w:rsidP="000F7DF4">
      <w:pPr>
        <w:rPr>
          <w:color w:val="333333"/>
          <w:sz w:val="20"/>
          <w:szCs w:val="20"/>
        </w:rPr>
      </w:pPr>
    </w:p>
    <w:p w14:paraId="2B010BBA" w14:textId="77777777" w:rsidR="00266CD4" w:rsidRPr="00282B0F" w:rsidRDefault="00CF2208" w:rsidP="00AC70A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val="en-US" w:eastAsia="en-US"/>
        </w:rPr>
        <w:t>E</w:t>
      </w:r>
      <w:r w:rsidRPr="00282B0F">
        <w:rPr>
          <w:rFonts w:eastAsia="Calibri"/>
          <w:sz w:val="20"/>
          <w:szCs w:val="20"/>
          <w:lang w:eastAsia="en-US"/>
        </w:rPr>
        <w:t>-</w:t>
      </w:r>
      <w:r w:rsidRPr="00282B0F">
        <w:rPr>
          <w:rFonts w:eastAsia="Calibri"/>
          <w:sz w:val="20"/>
          <w:szCs w:val="20"/>
          <w:lang w:val="en-US" w:eastAsia="en-US"/>
        </w:rPr>
        <w:t>mail</w:t>
      </w:r>
      <w:r w:rsidRPr="00282B0F">
        <w:rPr>
          <w:rFonts w:eastAsia="Calibri"/>
          <w:sz w:val="20"/>
          <w:szCs w:val="20"/>
          <w:lang w:eastAsia="en-US"/>
        </w:rPr>
        <w:t xml:space="preserve"> для </w:t>
      </w:r>
      <w:r w:rsidR="00105B01" w:rsidRPr="00282B0F">
        <w:rPr>
          <w:rFonts w:eastAsia="Calibri"/>
          <w:sz w:val="20"/>
          <w:szCs w:val="20"/>
          <w:lang w:eastAsia="en-US"/>
        </w:rPr>
        <w:t xml:space="preserve">передачи </w:t>
      </w:r>
      <w:r w:rsidRPr="00282B0F">
        <w:rPr>
          <w:rFonts w:eastAsia="Calibri"/>
          <w:sz w:val="20"/>
          <w:szCs w:val="20"/>
          <w:lang w:eastAsia="en-US"/>
        </w:rPr>
        <w:t>показаний</w:t>
      </w:r>
      <w:r w:rsidR="005C14A2" w:rsidRPr="00282B0F">
        <w:rPr>
          <w:rFonts w:eastAsia="Calibri"/>
          <w:sz w:val="20"/>
          <w:szCs w:val="20"/>
          <w:lang w:eastAsia="en-US"/>
        </w:rPr>
        <w:t xml:space="preserve"> приборов учета</w:t>
      </w:r>
      <w:r w:rsidRPr="00282B0F">
        <w:rPr>
          <w:rFonts w:eastAsia="Calibri"/>
          <w:sz w:val="20"/>
          <w:szCs w:val="20"/>
          <w:lang w:eastAsia="en-US"/>
        </w:rPr>
        <w:t>: _________________________________</w:t>
      </w:r>
      <w:r w:rsidR="007266A9" w:rsidRPr="00282B0F">
        <w:rPr>
          <w:rFonts w:eastAsia="Calibri"/>
          <w:sz w:val="20"/>
          <w:szCs w:val="20"/>
          <w:lang w:eastAsia="en-US"/>
        </w:rPr>
        <w:t>____________________________</w:t>
      </w:r>
    </w:p>
    <w:p w14:paraId="2B010BBB" w14:textId="77777777" w:rsidR="00266CD4" w:rsidRPr="00282B0F" w:rsidRDefault="00266CD4" w:rsidP="00E27008">
      <w:pPr>
        <w:ind w:right="-371"/>
        <w:rPr>
          <w:rFonts w:eastAsia="Calibri"/>
          <w:sz w:val="20"/>
          <w:szCs w:val="20"/>
          <w:lang w:eastAsia="en-US"/>
        </w:rPr>
      </w:pPr>
    </w:p>
    <w:p w14:paraId="2B010BBC" w14:textId="77777777" w:rsidR="00266CD4" w:rsidRPr="00282B0F" w:rsidRDefault="00CF2208" w:rsidP="00E27008">
      <w:pPr>
        <w:ind w:right="-371"/>
        <w:rPr>
          <w:rFonts w:eastAsia="Calibri"/>
          <w:sz w:val="22"/>
          <w:szCs w:val="22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E-mail для </w:t>
      </w:r>
      <w:r w:rsidR="00105B01" w:rsidRPr="00282B0F">
        <w:rPr>
          <w:rFonts w:eastAsia="Calibri"/>
          <w:sz w:val="20"/>
          <w:szCs w:val="20"/>
          <w:lang w:eastAsia="en-US"/>
        </w:rPr>
        <w:t xml:space="preserve">направления </w:t>
      </w:r>
      <w:r w:rsidRPr="00282B0F">
        <w:rPr>
          <w:rFonts w:eastAsia="Calibri"/>
          <w:sz w:val="20"/>
          <w:szCs w:val="20"/>
          <w:lang w:eastAsia="en-US"/>
        </w:rPr>
        <w:t>платежных и иных документов:</w:t>
      </w:r>
      <w:r w:rsidRPr="00282B0F">
        <w:rPr>
          <w:rFonts w:eastAsia="Calibri"/>
          <w:sz w:val="22"/>
          <w:szCs w:val="22"/>
          <w:lang w:eastAsia="en-US"/>
        </w:rPr>
        <w:t xml:space="preserve"> </w:t>
      </w:r>
      <w:r w:rsidRPr="00282B0F">
        <w:rPr>
          <w:rFonts w:eastAsia="Calibri"/>
          <w:sz w:val="20"/>
          <w:szCs w:val="20"/>
          <w:lang w:eastAsia="en-US"/>
        </w:rPr>
        <w:t>_________________________________</w:t>
      </w:r>
      <w:r w:rsidR="007266A9" w:rsidRPr="00282B0F">
        <w:rPr>
          <w:rFonts w:eastAsia="Calibri"/>
          <w:sz w:val="20"/>
          <w:szCs w:val="20"/>
          <w:lang w:eastAsia="en-US"/>
        </w:rPr>
        <w:t>________________________</w:t>
      </w:r>
    </w:p>
    <w:p w14:paraId="2B010BBD" w14:textId="77777777" w:rsidR="00105B01" w:rsidRPr="00282B0F" w:rsidRDefault="00CF2208" w:rsidP="00105B01">
      <w:pPr>
        <w:ind w:right="-371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Даю свое согласие</w:t>
      </w:r>
    </w:p>
    <w:p w14:paraId="2B010BBE" w14:textId="77777777" w:rsidR="00105B01" w:rsidRPr="00282B0F" w:rsidRDefault="00CF2208" w:rsidP="00105B01">
      <w:pPr>
        <w:ind w:right="-371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на отправку платежных документов на </w:t>
      </w:r>
      <w:r w:rsidRPr="00282B0F">
        <w:rPr>
          <w:rFonts w:eastAsia="Calibri"/>
          <w:sz w:val="20"/>
          <w:szCs w:val="20"/>
          <w:lang w:eastAsia="en-US"/>
        </w:rPr>
        <w:t>вышеуказанную мной электронную почту (</w:t>
      </w:r>
      <w:r w:rsidRPr="00282B0F">
        <w:rPr>
          <w:rFonts w:eastAsia="Calibri"/>
          <w:sz w:val="20"/>
          <w:szCs w:val="20"/>
          <w:lang w:val="en-US" w:eastAsia="en-US"/>
        </w:rPr>
        <w:t>E</w:t>
      </w:r>
      <w:r w:rsidRPr="00282B0F">
        <w:rPr>
          <w:rFonts w:eastAsia="Calibri"/>
          <w:sz w:val="20"/>
          <w:szCs w:val="20"/>
          <w:lang w:eastAsia="en-US"/>
        </w:rPr>
        <w:t>-</w:t>
      </w:r>
      <w:r w:rsidRPr="00282B0F">
        <w:rPr>
          <w:rFonts w:eastAsia="Calibri"/>
          <w:sz w:val="20"/>
          <w:szCs w:val="20"/>
          <w:lang w:val="en-US" w:eastAsia="en-US"/>
        </w:rPr>
        <w:t>mail</w:t>
      </w:r>
      <w:r w:rsidRPr="00282B0F">
        <w:rPr>
          <w:rFonts w:eastAsia="Calibri"/>
          <w:sz w:val="20"/>
          <w:szCs w:val="20"/>
          <w:lang w:eastAsia="en-US"/>
        </w:rPr>
        <w:t>)</w:t>
      </w:r>
      <w:r>
        <w:rPr>
          <w:rStyle w:val="af3"/>
          <w:rFonts w:eastAsia="Calibri"/>
          <w:sz w:val="20"/>
          <w:szCs w:val="20"/>
          <w:lang w:eastAsia="en-US"/>
        </w:rPr>
        <w:endnoteReference w:id="3"/>
      </w:r>
      <w:r w:rsidRPr="00282B0F">
        <w:rPr>
          <w:rFonts w:eastAsia="Calibri"/>
          <w:sz w:val="20"/>
          <w:szCs w:val="20"/>
          <w:lang w:eastAsia="en-US"/>
        </w:rPr>
        <w:t>: ДА / НЕТ.</w:t>
      </w:r>
    </w:p>
    <w:p w14:paraId="2B010BBF" w14:textId="77777777" w:rsidR="00105B01" w:rsidRPr="00282B0F" w:rsidRDefault="00CF2208" w:rsidP="00105B01">
      <w:pPr>
        <w:autoSpaceDE w:val="0"/>
        <w:autoSpaceDN w:val="0"/>
        <w:adjustRightInd w:val="0"/>
        <w:ind w:left="7513"/>
        <w:jc w:val="both"/>
        <w:rPr>
          <w:rFonts w:eastAsia="Calibri"/>
          <w:i/>
          <w:sz w:val="20"/>
          <w:szCs w:val="20"/>
          <w:vertAlign w:val="superscript"/>
          <w:lang w:eastAsia="en-US"/>
        </w:rPr>
      </w:pPr>
      <w:r w:rsidRPr="00282B0F">
        <w:rPr>
          <w:rFonts w:eastAsia="Calibri"/>
          <w:i/>
          <w:sz w:val="20"/>
          <w:szCs w:val="20"/>
          <w:vertAlign w:val="superscript"/>
          <w:lang w:eastAsia="en-US"/>
        </w:rPr>
        <w:t>(ненужное вычеркнуть)</w:t>
      </w:r>
    </w:p>
    <w:p w14:paraId="2B010BC0" w14:textId="77777777" w:rsidR="00105B01" w:rsidRPr="00282B0F" w:rsidRDefault="00CF2208" w:rsidP="00105B01">
      <w:pPr>
        <w:ind w:right="-371"/>
        <w:rPr>
          <w:sz w:val="20"/>
          <w:szCs w:val="20"/>
        </w:rPr>
      </w:pPr>
      <w:r w:rsidRPr="00282B0F">
        <w:rPr>
          <w:sz w:val="20"/>
          <w:szCs w:val="20"/>
        </w:rPr>
        <w:t>Телефон, сведения об уполномоченных должностных лицах для оперативной связи:</w:t>
      </w:r>
      <w:r w:rsidRPr="00282B0F">
        <w:rPr>
          <w:rFonts w:eastAsia="Calibri"/>
          <w:sz w:val="22"/>
          <w:szCs w:val="22"/>
          <w:lang w:eastAsia="en-US"/>
        </w:rPr>
        <w:t xml:space="preserve"> ____________________________</w:t>
      </w:r>
    </w:p>
    <w:p w14:paraId="2B010BC1" w14:textId="77777777" w:rsidR="00105B01" w:rsidRPr="00282B0F" w:rsidRDefault="00105B01" w:rsidP="00105B01">
      <w:pPr>
        <w:rPr>
          <w:rFonts w:eastAsia="Calibri"/>
          <w:sz w:val="20"/>
          <w:szCs w:val="20"/>
          <w:lang w:eastAsia="en-US"/>
        </w:rPr>
      </w:pPr>
    </w:p>
    <w:p w14:paraId="2B010BC2" w14:textId="77777777" w:rsidR="00105B01" w:rsidRPr="00282B0F" w:rsidRDefault="00CF2208" w:rsidP="00105B01">
      <w:pPr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Срок, на который необходимо заключить договор: ______________________</w:t>
      </w:r>
      <w:r w:rsidRPr="00282B0F">
        <w:rPr>
          <w:rFonts w:eastAsia="Calibri"/>
          <w:sz w:val="20"/>
          <w:szCs w:val="20"/>
          <w:lang w:eastAsia="en-US"/>
        </w:rPr>
        <w:t>_____________________</w:t>
      </w:r>
      <w:r w:rsidR="007266A9" w:rsidRPr="00282B0F">
        <w:rPr>
          <w:rFonts w:eastAsia="Calibri"/>
          <w:sz w:val="20"/>
          <w:szCs w:val="20"/>
          <w:lang w:eastAsia="en-US"/>
        </w:rPr>
        <w:t>_______________</w:t>
      </w:r>
    </w:p>
    <w:p w14:paraId="2B010BC3" w14:textId="77777777" w:rsidR="00105B01" w:rsidRPr="00282B0F" w:rsidRDefault="00CF2208" w:rsidP="00105B01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282B0F">
        <w:rPr>
          <w:rFonts w:ascii="Times New Roman" w:hAnsi="Times New Roman" w:cs="Times New Roman"/>
          <w:sz w:val="20"/>
          <w:szCs w:val="20"/>
          <w:vertAlign w:val="superscript"/>
        </w:rPr>
        <w:t xml:space="preserve">При отсутствии необходимости заключения договора на определенный срок указать </w:t>
      </w:r>
      <w:r w:rsidRPr="00282B0F">
        <w:rPr>
          <w:rFonts w:ascii="Times New Roman" w:hAnsi="Times New Roman" w:cs="Times New Roman"/>
          <w:b/>
          <w:sz w:val="20"/>
          <w:szCs w:val="20"/>
          <w:vertAlign w:val="superscript"/>
        </w:rPr>
        <w:t>«бессрочно».</w:t>
      </w:r>
    </w:p>
    <w:p w14:paraId="2B010BC4" w14:textId="77777777" w:rsidR="00105B01" w:rsidRPr="00282B0F" w:rsidRDefault="00105B01" w:rsidP="00105B01">
      <w:pPr>
        <w:jc w:val="both"/>
        <w:rPr>
          <w:rFonts w:eastAsia="Calibri"/>
          <w:sz w:val="20"/>
          <w:szCs w:val="20"/>
          <w:lang w:eastAsia="en-US"/>
        </w:rPr>
      </w:pPr>
    </w:p>
    <w:p w14:paraId="2B010BC5" w14:textId="77777777" w:rsidR="00105B01" w:rsidRPr="00282B0F" w:rsidRDefault="00CF2208" w:rsidP="00105B01">
      <w:pPr>
        <w:jc w:val="center"/>
        <w:rPr>
          <w:rFonts w:eastAsia="Calibri"/>
          <w:b/>
          <w:sz w:val="20"/>
          <w:szCs w:val="20"/>
          <w:lang w:eastAsia="en-US"/>
        </w:rPr>
      </w:pPr>
      <w:r w:rsidRPr="00282B0F">
        <w:rPr>
          <w:rFonts w:eastAsia="Calibri"/>
          <w:b/>
          <w:sz w:val="20"/>
          <w:szCs w:val="20"/>
          <w:lang w:eastAsia="en-US"/>
        </w:rPr>
        <w:t>Реквизиты заявителя:</w:t>
      </w:r>
    </w:p>
    <w:p w14:paraId="2B010BC6" w14:textId="77777777" w:rsidR="00801CCB" w:rsidRPr="00282B0F" w:rsidRDefault="00CF2208" w:rsidP="00801CCB">
      <w:pPr>
        <w:jc w:val="both"/>
        <w:rPr>
          <w:rFonts w:eastAsia="Calibri"/>
          <w:b/>
          <w:sz w:val="20"/>
          <w:szCs w:val="20"/>
          <w:lang w:eastAsia="en-US"/>
        </w:rPr>
      </w:pPr>
      <w:r w:rsidRPr="00282B0F">
        <w:rPr>
          <w:rFonts w:eastAsia="Calibri"/>
          <w:b/>
          <w:sz w:val="20"/>
          <w:szCs w:val="20"/>
          <w:lang w:eastAsia="en-US"/>
        </w:rPr>
        <w:t>Полное наименование______________________________________________________________________________</w:t>
      </w:r>
    </w:p>
    <w:p w14:paraId="2B010BC7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Номер записи в </w:t>
      </w:r>
      <w:r w:rsidR="00BB68BC" w:rsidRPr="00282B0F">
        <w:rPr>
          <w:rFonts w:eastAsia="Calibri"/>
          <w:sz w:val="20"/>
          <w:szCs w:val="20"/>
          <w:lang w:eastAsia="en-US"/>
        </w:rPr>
        <w:t>ЕГРЮЛ ______________________________________ дата внесения в ЕГРЮЛ</w:t>
      </w:r>
      <w:r w:rsidR="007A658F" w:rsidRPr="00282B0F">
        <w:rPr>
          <w:rFonts w:eastAsia="Calibri"/>
          <w:sz w:val="20"/>
          <w:szCs w:val="20"/>
          <w:lang w:eastAsia="en-US"/>
        </w:rPr>
        <w:t xml:space="preserve"> _________________</w:t>
      </w:r>
    </w:p>
    <w:p w14:paraId="2B010BC8" w14:textId="77777777" w:rsidR="00801CCB" w:rsidRPr="00282B0F" w:rsidRDefault="00CF2208" w:rsidP="00801CCB">
      <w:pPr>
        <w:jc w:val="both"/>
        <w:rPr>
          <w:rFonts w:eastAsia="Calibri"/>
          <w:b/>
          <w:sz w:val="20"/>
          <w:szCs w:val="20"/>
          <w:lang w:eastAsia="en-US"/>
        </w:rPr>
      </w:pPr>
      <w:r w:rsidRPr="00282B0F">
        <w:rPr>
          <w:rFonts w:eastAsia="Calibri"/>
          <w:b/>
          <w:sz w:val="20"/>
          <w:szCs w:val="20"/>
          <w:lang w:eastAsia="en-US"/>
        </w:rPr>
        <w:t>Юридический адрес:</w:t>
      </w:r>
    </w:p>
    <w:p w14:paraId="2B010BC9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Индекс ________________ Субъект РФ ________________________________________________</w:t>
      </w:r>
      <w:r w:rsidR="007266A9" w:rsidRPr="00282B0F">
        <w:rPr>
          <w:rFonts w:eastAsia="Calibri"/>
          <w:sz w:val="20"/>
          <w:szCs w:val="20"/>
          <w:lang w:eastAsia="en-US"/>
        </w:rPr>
        <w:t>____________________</w:t>
      </w:r>
    </w:p>
    <w:p w14:paraId="2B010BCA" w14:textId="77777777" w:rsidR="007266A9" w:rsidRPr="00282B0F" w:rsidRDefault="007266A9" w:rsidP="00801CCB">
      <w:pPr>
        <w:jc w:val="both"/>
        <w:rPr>
          <w:rFonts w:eastAsia="Calibri"/>
          <w:sz w:val="20"/>
          <w:szCs w:val="20"/>
          <w:lang w:eastAsia="en-US"/>
        </w:rPr>
      </w:pPr>
    </w:p>
    <w:p w14:paraId="2B010BCB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Н</w:t>
      </w:r>
      <w:r w:rsidR="00BB68BC" w:rsidRPr="00282B0F">
        <w:rPr>
          <w:rFonts w:eastAsia="Calibri"/>
          <w:sz w:val="20"/>
          <w:szCs w:val="20"/>
          <w:lang w:eastAsia="en-US"/>
        </w:rPr>
        <w:t>аселенный пункт ________________</w:t>
      </w:r>
      <w:r w:rsidR="007266A9" w:rsidRPr="00282B0F">
        <w:rPr>
          <w:rFonts w:eastAsia="Calibri"/>
          <w:sz w:val="20"/>
          <w:szCs w:val="20"/>
          <w:lang w:eastAsia="en-US"/>
        </w:rPr>
        <w:t>________________</w:t>
      </w:r>
      <w:r w:rsidRPr="00282B0F">
        <w:rPr>
          <w:rFonts w:eastAsia="Calibri"/>
          <w:sz w:val="20"/>
          <w:szCs w:val="20"/>
          <w:lang w:eastAsia="en-US"/>
        </w:rPr>
        <w:t xml:space="preserve"> У</w:t>
      </w:r>
      <w:r w:rsidR="00BB68BC" w:rsidRPr="00282B0F">
        <w:rPr>
          <w:rFonts w:eastAsia="Calibri"/>
          <w:sz w:val="20"/>
          <w:szCs w:val="20"/>
          <w:lang w:eastAsia="en-US"/>
        </w:rPr>
        <w:t>лица ________________</w:t>
      </w:r>
      <w:r w:rsidR="000F7DF4" w:rsidRPr="00282B0F">
        <w:rPr>
          <w:rFonts w:eastAsia="Calibri"/>
          <w:sz w:val="20"/>
          <w:szCs w:val="20"/>
          <w:lang w:eastAsia="en-US"/>
        </w:rPr>
        <w:t>___________</w:t>
      </w:r>
      <w:r w:rsidR="007A658F" w:rsidRPr="00282B0F">
        <w:rPr>
          <w:rFonts w:eastAsia="Calibri"/>
          <w:sz w:val="20"/>
          <w:szCs w:val="20"/>
          <w:lang w:eastAsia="en-US"/>
        </w:rPr>
        <w:t>___</w:t>
      </w:r>
      <w:r w:rsidR="007266A9" w:rsidRPr="00282B0F">
        <w:rPr>
          <w:rFonts w:eastAsia="Calibri"/>
          <w:sz w:val="20"/>
          <w:szCs w:val="20"/>
          <w:lang w:eastAsia="en-US"/>
        </w:rPr>
        <w:t xml:space="preserve"> </w:t>
      </w:r>
      <w:r w:rsidRPr="00282B0F">
        <w:rPr>
          <w:rFonts w:eastAsia="Calibri"/>
          <w:sz w:val="20"/>
          <w:szCs w:val="20"/>
          <w:lang w:eastAsia="en-US"/>
        </w:rPr>
        <w:t>Д</w:t>
      </w:r>
      <w:r w:rsidR="00BB68BC" w:rsidRPr="00282B0F">
        <w:rPr>
          <w:rFonts w:eastAsia="Calibri"/>
          <w:sz w:val="20"/>
          <w:szCs w:val="20"/>
          <w:lang w:eastAsia="en-US"/>
        </w:rPr>
        <w:t xml:space="preserve">ом </w:t>
      </w:r>
      <w:r w:rsidR="007266A9" w:rsidRPr="00282B0F">
        <w:rPr>
          <w:rFonts w:eastAsia="Calibri"/>
          <w:sz w:val="20"/>
          <w:szCs w:val="20"/>
          <w:lang w:eastAsia="en-US"/>
        </w:rPr>
        <w:t>_</w:t>
      </w:r>
      <w:r w:rsidR="00BB68BC" w:rsidRPr="00282B0F">
        <w:rPr>
          <w:rFonts w:eastAsia="Calibri"/>
          <w:sz w:val="20"/>
          <w:szCs w:val="20"/>
          <w:lang w:eastAsia="en-US"/>
        </w:rPr>
        <w:t>____________</w:t>
      </w:r>
    </w:p>
    <w:p w14:paraId="2B010BCC" w14:textId="77777777" w:rsidR="007266A9" w:rsidRPr="00282B0F" w:rsidRDefault="007266A9" w:rsidP="00801CCB">
      <w:pPr>
        <w:jc w:val="both"/>
        <w:rPr>
          <w:rFonts w:eastAsia="Calibri"/>
          <w:sz w:val="20"/>
          <w:szCs w:val="20"/>
          <w:lang w:eastAsia="en-US"/>
        </w:rPr>
      </w:pPr>
    </w:p>
    <w:p w14:paraId="2B010BCD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Т</w:t>
      </w:r>
      <w:r w:rsidR="00BB68BC" w:rsidRPr="00282B0F">
        <w:rPr>
          <w:rFonts w:eastAsia="Calibri"/>
          <w:sz w:val="20"/>
          <w:szCs w:val="20"/>
          <w:lang w:eastAsia="en-US"/>
        </w:rPr>
        <w:t>елефон ________________</w:t>
      </w:r>
      <w:r w:rsidR="000F7DF4" w:rsidRPr="00282B0F">
        <w:rPr>
          <w:rFonts w:eastAsia="Calibri"/>
          <w:sz w:val="20"/>
          <w:szCs w:val="20"/>
          <w:lang w:eastAsia="en-US"/>
        </w:rPr>
        <w:t>_____</w:t>
      </w:r>
    </w:p>
    <w:p w14:paraId="2B010BCE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А</w:t>
      </w:r>
      <w:r w:rsidR="00BB68BC" w:rsidRPr="00282B0F">
        <w:rPr>
          <w:rFonts w:eastAsia="Calibri"/>
          <w:sz w:val="20"/>
          <w:szCs w:val="20"/>
          <w:lang w:eastAsia="en-US"/>
        </w:rPr>
        <w:t>дрес электронной почты _______________________________</w:t>
      </w:r>
    </w:p>
    <w:p w14:paraId="2B010BCF" w14:textId="77777777" w:rsidR="00801CCB" w:rsidRPr="00282B0F" w:rsidRDefault="00801CCB" w:rsidP="00801CCB">
      <w:pPr>
        <w:jc w:val="both"/>
        <w:rPr>
          <w:rFonts w:eastAsia="Calibri"/>
          <w:sz w:val="20"/>
          <w:szCs w:val="20"/>
          <w:lang w:eastAsia="en-US"/>
        </w:rPr>
      </w:pPr>
    </w:p>
    <w:p w14:paraId="2B010BD0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Банк: _______________________________             БИК __________________________</w:t>
      </w:r>
      <w:r w:rsidRPr="00282B0F">
        <w:rPr>
          <w:rFonts w:eastAsia="Calibri"/>
          <w:sz w:val="20"/>
          <w:szCs w:val="20"/>
          <w:lang w:eastAsia="en-US"/>
        </w:rPr>
        <w:t>_____</w:t>
      </w:r>
      <w:r w:rsidR="007266A9" w:rsidRPr="00282B0F">
        <w:rPr>
          <w:rFonts w:eastAsia="Calibri"/>
          <w:sz w:val="20"/>
          <w:szCs w:val="20"/>
          <w:lang w:eastAsia="en-US"/>
        </w:rPr>
        <w:t>______</w:t>
      </w:r>
    </w:p>
    <w:p w14:paraId="2B010BD1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Расч. счет №_________________________</w:t>
      </w:r>
      <w:r w:rsidRPr="00282B0F">
        <w:rPr>
          <w:rFonts w:eastAsia="Calibri"/>
          <w:sz w:val="20"/>
          <w:szCs w:val="20"/>
          <w:lang w:eastAsia="en-US"/>
        </w:rPr>
        <w:tab/>
        <w:t>Кор. счет №_______________________________</w:t>
      </w:r>
      <w:r w:rsidRPr="00282B0F">
        <w:rPr>
          <w:rFonts w:eastAsia="Calibri"/>
          <w:sz w:val="20"/>
          <w:szCs w:val="20"/>
          <w:lang w:eastAsia="en-US"/>
        </w:rPr>
        <w:tab/>
      </w:r>
    </w:p>
    <w:p w14:paraId="2B010BD2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ИНН________________________________             КПП_______________________________</w:t>
      </w:r>
      <w:r w:rsidR="007266A9" w:rsidRPr="00282B0F">
        <w:rPr>
          <w:rFonts w:eastAsia="Calibri"/>
          <w:sz w:val="20"/>
          <w:szCs w:val="20"/>
          <w:lang w:eastAsia="en-US"/>
        </w:rPr>
        <w:t>______</w:t>
      </w:r>
    </w:p>
    <w:p w14:paraId="2B010BD3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ОГРН _______________________________            дата внесения в реестр __</w:t>
      </w:r>
      <w:r w:rsidRPr="00282B0F">
        <w:rPr>
          <w:rFonts w:eastAsia="Calibri"/>
          <w:sz w:val="20"/>
          <w:szCs w:val="20"/>
          <w:lang w:eastAsia="en-US"/>
        </w:rPr>
        <w:t>______________</w:t>
      </w:r>
      <w:r w:rsidR="007266A9" w:rsidRPr="00282B0F">
        <w:rPr>
          <w:rFonts w:eastAsia="Calibri"/>
          <w:sz w:val="20"/>
          <w:szCs w:val="20"/>
          <w:lang w:eastAsia="en-US"/>
        </w:rPr>
        <w:t>______</w:t>
      </w:r>
    </w:p>
    <w:p w14:paraId="2B010BD4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ОКАТО</w:t>
      </w:r>
      <w:r w:rsidRPr="00282B0F">
        <w:rPr>
          <w:rFonts w:eastAsia="Calibri"/>
          <w:sz w:val="20"/>
          <w:szCs w:val="20"/>
          <w:lang w:eastAsia="en-US"/>
        </w:rPr>
        <w:tab/>
        <w:t>_______________________________         ОКПО_______________________________</w:t>
      </w:r>
      <w:r w:rsidR="007266A9" w:rsidRPr="00282B0F">
        <w:rPr>
          <w:rFonts w:eastAsia="Calibri"/>
          <w:sz w:val="20"/>
          <w:szCs w:val="20"/>
          <w:lang w:eastAsia="en-US"/>
        </w:rPr>
        <w:t>_____</w:t>
      </w:r>
    </w:p>
    <w:p w14:paraId="2B010BD5" w14:textId="77777777" w:rsidR="00801CCB" w:rsidRPr="00282B0F" w:rsidRDefault="00CF2208" w:rsidP="00801CCB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ОКВЭД _______________________ ОКФС____________________________ ОКОПФ ____________________</w:t>
      </w:r>
    </w:p>
    <w:p w14:paraId="2B010BD6" w14:textId="77777777" w:rsidR="00801CCB" w:rsidRPr="00282B0F" w:rsidRDefault="00801CCB" w:rsidP="00801CCB">
      <w:pPr>
        <w:jc w:val="both"/>
        <w:rPr>
          <w:rFonts w:eastAsia="Calibri"/>
          <w:sz w:val="20"/>
          <w:szCs w:val="20"/>
          <w:lang w:eastAsia="en-US"/>
        </w:rPr>
      </w:pPr>
    </w:p>
    <w:p w14:paraId="2B010BD7" w14:textId="77777777" w:rsidR="00801CCB" w:rsidRPr="00282B0F" w:rsidRDefault="00CF2208" w:rsidP="00801CCB">
      <w:pPr>
        <w:jc w:val="both"/>
        <w:rPr>
          <w:rFonts w:eastAsia="Calibri"/>
          <w:b/>
          <w:sz w:val="20"/>
          <w:szCs w:val="20"/>
          <w:lang w:eastAsia="en-US"/>
        </w:rPr>
      </w:pPr>
      <w:r w:rsidRPr="00282B0F">
        <w:rPr>
          <w:rFonts w:eastAsia="Calibri"/>
          <w:b/>
          <w:sz w:val="20"/>
          <w:szCs w:val="20"/>
          <w:lang w:eastAsia="en-US"/>
        </w:rPr>
        <w:t>Фактический адрес:</w:t>
      </w:r>
    </w:p>
    <w:p w14:paraId="2B010BD8" w14:textId="77777777" w:rsidR="007266A9" w:rsidRPr="00282B0F" w:rsidRDefault="00CF2208" w:rsidP="007266A9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Индекс ________________ Субъект РФ ___</w:t>
      </w:r>
      <w:r w:rsidRPr="00282B0F">
        <w:rPr>
          <w:rFonts w:eastAsia="Calibri"/>
          <w:sz w:val="20"/>
          <w:szCs w:val="20"/>
          <w:lang w:eastAsia="en-US"/>
        </w:rPr>
        <w:t>_________________________________________________________________</w:t>
      </w:r>
    </w:p>
    <w:p w14:paraId="2B010BD9" w14:textId="77777777" w:rsidR="007266A9" w:rsidRPr="00282B0F" w:rsidRDefault="007266A9" w:rsidP="007266A9">
      <w:pPr>
        <w:jc w:val="both"/>
        <w:rPr>
          <w:rFonts w:eastAsia="Calibri"/>
          <w:sz w:val="20"/>
          <w:szCs w:val="20"/>
          <w:lang w:eastAsia="en-US"/>
        </w:rPr>
      </w:pPr>
    </w:p>
    <w:p w14:paraId="2B010BDA" w14:textId="77777777" w:rsidR="007266A9" w:rsidRPr="00282B0F" w:rsidRDefault="00CF2208" w:rsidP="007266A9">
      <w:p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Населенный пункт ________________________________ Улица ______________________________ Дом _____________</w:t>
      </w:r>
    </w:p>
    <w:p w14:paraId="2B010BDB" w14:textId="77777777" w:rsidR="007266A9" w:rsidRPr="00282B0F" w:rsidRDefault="007266A9" w:rsidP="007266A9">
      <w:pPr>
        <w:jc w:val="both"/>
        <w:rPr>
          <w:rFonts w:eastAsia="Calibri"/>
          <w:sz w:val="20"/>
          <w:szCs w:val="20"/>
          <w:lang w:eastAsia="en-US"/>
        </w:rPr>
      </w:pPr>
    </w:p>
    <w:p w14:paraId="2B010BDC" w14:textId="77777777" w:rsidR="00266CD4" w:rsidRPr="00282B0F" w:rsidRDefault="00CF2208" w:rsidP="00266CD4">
      <w:pPr>
        <w:ind w:left="2124" w:firstLine="708"/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282B0F">
        <w:rPr>
          <w:rFonts w:eastAsia="Calibri"/>
          <w:sz w:val="20"/>
          <w:szCs w:val="20"/>
          <w:vertAlign w:val="superscript"/>
          <w:lang w:eastAsia="en-US"/>
        </w:rPr>
        <w:t xml:space="preserve"> </w:t>
      </w:r>
    </w:p>
    <w:p w14:paraId="2B010BDD" w14:textId="77777777" w:rsidR="00266CD4" w:rsidRPr="00282B0F" w:rsidRDefault="00CF2208" w:rsidP="00266CD4">
      <w:pPr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Информация о возможных вариантах работы через ЭДО: </w:t>
      </w:r>
    </w:p>
    <w:p w14:paraId="2B010BDE" w14:textId="77777777" w:rsidR="00266CD4" w:rsidRPr="00282B0F" w:rsidRDefault="00CF2208" w:rsidP="00266CD4">
      <w:pPr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Диадок (оператор ЗАО «ПФ «СКБ</w:t>
      </w:r>
      <w:r w:rsidRPr="00282B0F">
        <w:rPr>
          <w:rFonts w:eastAsia="Calibri"/>
          <w:sz w:val="20"/>
          <w:szCs w:val="20"/>
          <w:lang w:eastAsia="en-US"/>
        </w:rPr>
        <w:t xml:space="preserve"> Контур») / СБИС (оператор ООО «Компания «Тензор») / Не участвую (</w:t>
      </w:r>
      <w:r w:rsidRPr="00282B0F">
        <w:rPr>
          <w:rFonts w:eastAsia="Calibri"/>
          <w:i/>
          <w:sz w:val="20"/>
          <w:szCs w:val="20"/>
          <w:lang w:eastAsia="en-US"/>
        </w:rPr>
        <w:t>нужное подчеркнуть</w:t>
      </w:r>
      <w:r w:rsidRPr="00282B0F">
        <w:rPr>
          <w:rFonts w:eastAsia="Calibri"/>
          <w:sz w:val="20"/>
          <w:szCs w:val="20"/>
          <w:lang w:eastAsia="en-US"/>
        </w:rPr>
        <w:t>).</w:t>
      </w:r>
    </w:p>
    <w:p w14:paraId="2B010BDF" w14:textId="77777777" w:rsidR="00266CD4" w:rsidRPr="00282B0F" w:rsidRDefault="00266CD4" w:rsidP="00266CD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14:paraId="2B010BE0" w14:textId="77777777" w:rsidR="00266CD4" w:rsidRPr="00282B0F" w:rsidRDefault="00CF2208" w:rsidP="00266CD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Даю свое согласие:</w:t>
      </w:r>
    </w:p>
    <w:p w14:paraId="2B010BE1" w14:textId="77777777" w:rsidR="00266CD4" w:rsidRPr="00282B0F" w:rsidRDefault="00CF2208" w:rsidP="00266CD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на отправку корреспонденции (в том числе извещений, уведомлений) в рамках договора по следующему </w:t>
      </w:r>
      <w:r w:rsidR="0020608F" w:rsidRPr="00282B0F">
        <w:rPr>
          <w:rFonts w:eastAsia="Calibri"/>
          <w:sz w:val="20"/>
          <w:szCs w:val="20"/>
          <w:lang w:eastAsia="en-US"/>
        </w:rPr>
        <w:t xml:space="preserve">почтовому </w:t>
      </w:r>
      <w:r w:rsidRPr="00282B0F">
        <w:rPr>
          <w:rFonts w:eastAsia="Calibri"/>
          <w:sz w:val="20"/>
          <w:szCs w:val="20"/>
          <w:lang w:eastAsia="en-US"/>
        </w:rPr>
        <w:t>адресу: __________________________________</w:t>
      </w:r>
      <w:r w:rsidRPr="00282B0F">
        <w:rPr>
          <w:rFonts w:eastAsia="Calibri"/>
          <w:sz w:val="20"/>
          <w:szCs w:val="20"/>
          <w:lang w:eastAsia="en-US"/>
        </w:rPr>
        <w:t>_________________________________;</w:t>
      </w:r>
    </w:p>
    <w:p w14:paraId="2B010BE2" w14:textId="77777777" w:rsidR="00266CD4" w:rsidRPr="00282B0F" w:rsidRDefault="00CF2208" w:rsidP="00266CD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на отправку смс-сообщений, а также донесения до меня голосовых сообщений в рамках телефонного оповещения, в том числе в автоматическом режиме (услуга автодозвона) по номеру телефона _______________________________________</w:t>
      </w:r>
      <w:r w:rsidRPr="00282B0F">
        <w:rPr>
          <w:rFonts w:eastAsia="Calibri"/>
          <w:sz w:val="20"/>
          <w:szCs w:val="20"/>
          <w:lang w:eastAsia="en-US"/>
        </w:rPr>
        <w:t>________.</w:t>
      </w:r>
    </w:p>
    <w:p w14:paraId="2B010BE3" w14:textId="77777777" w:rsidR="00287F60" w:rsidRPr="00282B0F" w:rsidRDefault="00CF2208" w:rsidP="00287F60">
      <w:pPr>
        <w:rPr>
          <w:sz w:val="20"/>
          <w:szCs w:val="20"/>
        </w:rPr>
      </w:pPr>
      <w:r w:rsidRPr="00282B0F">
        <w:rPr>
          <w:sz w:val="20"/>
          <w:szCs w:val="20"/>
        </w:rPr>
        <w:t>Плательщик НДС: Да / Нет (</w:t>
      </w:r>
      <w:r w:rsidRPr="00282B0F">
        <w:rPr>
          <w:i/>
          <w:sz w:val="20"/>
          <w:szCs w:val="20"/>
        </w:rPr>
        <w:t>нужное подчеркнуть</w:t>
      </w:r>
      <w:r w:rsidR="000F7DF4" w:rsidRPr="00282B0F">
        <w:rPr>
          <w:sz w:val="20"/>
          <w:szCs w:val="20"/>
        </w:rPr>
        <w:t>)</w:t>
      </w:r>
    </w:p>
    <w:p w14:paraId="2B010BE4" w14:textId="77777777" w:rsidR="002473EB" w:rsidRPr="00282B0F" w:rsidRDefault="002473EB" w:rsidP="00266CD4">
      <w:pPr>
        <w:ind w:firstLine="720"/>
        <w:jc w:val="both"/>
        <w:rPr>
          <w:sz w:val="20"/>
          <w:szCs w:val="20"/>
        </w:rPr>
      </w:pPr>
    </w:p>
    <w:p w14:paraId="2B010BE5" w14:textId="77777777" w:rsidR="00266CD4" w:rsidRPr="00282B0F" w:rsidRDefault="00CF2208" w:rsidP="00266CD4">
      <w:pPr>
        <w:ind w:firstLine="720"/>
        <w:jc w:val="both"/>
        <w:rPr>
          <w:sz w:val="20"/>
          <w:szCs w:val="20"/>
        </w:rPr>
      </w:pPr>
      <w:r w:rsidRPr="00282B0F">
        <w:rPr>
          <w:sz w:val="20"/>
          <w:szCs w:val="20"/>
        </w:rPr>
        <w:lastRenderedPageBreak/>
        <w:t>До заключения договора прошу осуществлять отпуск тепловой энергии и горячего водоснабжения, обязуюсь оплачивать фактически отпущенную тепловую энергию, горячее водоснабжение на основании настояще</w:t>
      </w:r>
      <w:r w:rsidR="0062413D" w:rsidRPr="00282B0F">
        <w:rPr>
          <w:sz w:val="20"/>
          <w:szCs w:val="20"/>
        </w:rPr>
        <w:t>й заявки.</w:t>
      </w:r>
    </w:p>
    <w:p w14:paraId="2B010BE6" w14:textId="77777777" w:rsidR="00266CD4" w:rsidRPr="00282B0F" w:rsidRDefault="00CF2208" w:rsidP="00047223">
      <w:pPr>
        <w:ind w:firstLine="720"/>
        <w:jc w:val="both"/>
        <w:rPr>
          <w:sz w:val="20"/>
          <w:szCs w:val="20"/>
        </w:rPr>
      </w:pPr>
      <w:r w:rsidRPr="00282B0F">
        <w:rPr>
          <w:sz w:val="20"/>
          <w:szCs w:val="20"/>
        </w:rPr>
        <w:t>Способ получения готовых документов</w:t>
      </w:r>
      <w:r w:rsidR="0020608F" w:rsidRPr="00282B0F">
        <w:rPr>
          <w:sz w:val="20"/>
          <w:szCs w:val="20"/>
        </w:rPr>
        <w:t xml:space="preserve"> по данной заявке</w:t>
      </w:r>
      <w:r w:rsidRPr="00282B0F">
        <w:rPr>
          <w:sz w:val="20"/>
          <w:szCs w:val="20"/>
        </w:rPr>
        <w:t>: ЦОК ЮЛ или Почта России (</w:t>
      </w:r>
      <w:r w:rsidRPr="00282B0F">
        <w:rPr>
          <w:i/>
          <w:sz w:val="20"/>
          <w:szCs w:val="20"/>
        </w:rPr>
        <w:t>нужное подчеркнуть</w:t>
      </w:r>
      <w:r w:rsidRPr="00282B0F">
        <w:rPr>
          <w:sz w:val="20"/>
          <w:szCs w:val="20"/>
        </w:rPr>
        <w:t>).</w:t>
      </w:r>
    </w:p>
    <w:p w14:paraId="2B010BE7" w14:textId="77777777" w:rsidR="00266CD4" w:rsidRPr="00282B0F" w:rsidRDefault="00266CD4" w:rsidP="00266CD4">
      <w:pPr>
        <w:ind w:firstLine="540"/>
        <w:rPr>
          <w:sz w:val="20"/>
          <w:szCs w:val="20"/>
        </w:rPr>
      </w:pPr>
    </w:p>
    <w:p w14:paraId="2B010BE8" w14:textId="77777777" w:rsidR="00266CD4" w:rsidRPr="00282B0F" w:rsidRDefault="00CF2208" w:rsidP="00266CD4">
      <w:pPr>
        <w:rPr>
          <w:sz w:val="20"/>
          <w:szCs w:val="20"/>
        </w:rPr>
      </w:pPr>
      <w:r w:rsidRPr="00282B0F">
        <w:rPr>
          <w:sz w:val="20"/>
          <w:szCs w:val="20"/>
        </w:rPr>
        <w:t>Руководитель   _________________         ____________________                /_____________________________/</w:t>
      </w:r>
    </w:p>
    <w:p w14:paraId="2B010BE9" w14:textId="77777777" w:rsidR="00266CD4" w:rsidRPr="00282B0F" w:rsidRDefault="00CF2208" w:rsidP="00266CD4">
      <w:pPr>
        <w:tabs>
          <w:tab w:val="left" w:pos="7477"/>
        </w:tabs>
        <w:rPr>
          <w:sz w:val="20"/>
          <w:szCs w:val="20"/>
        </w:rPr>
      </w:pPr>
      <w:r w:rsidRPr="00282B0F">
        <w:rPr>
          <w:sz w:val="20"/>
          <w:szCs w:val="20"/>
        </w:rPr>
        <w:t xml:space="preserve">                                 (должность)                          (подпись)</w:t>
      </w:r>
      <w:r w:rsidRPr="00282B0F">
        <w:rPr>
          <w:sz w:val="20"/>
          <w:szCs w:val="20"/>
        </w:rPr>
        <w:tab/>
        <w:t>(ФИО)</w:t>
      </w:r>
    </w:p>
    <w:p w14:paraId="2B010BEA" w14:textId="77777777" w:rsidR="007266A9" w:rsidRPr="00282B0F" w:rsidRDefault="007266A9" w:rsidP="007904C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14:paraId="2B010BEB" w14:textId="77777777" w:rsidR="007904CE" w:rsidRPr="00282B0F" w:rsidRDefault="00CF2208" w:rsidP="007904C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eastAsia="en-US"/>
        </w:rPr>
        <w:t>Приложение</w:t>
      </w:r>
      <w:r w:rsidR="00047223" w:rsidRPr="00282B0F">
        <w:rPr>
          <w:rFonts w:eastAsia="Calibri"/>
          <w:sz w:val="20"/>
          <w:szCs w:val="20"/>
          <w:lang w:eastAsia="en-US"/>
        </w:rPr>
        <w:t xml:space="preserve"> на </w:t>
      </w:r>
      <w:r w:rsidR="00047223" w:rsidRPr="00282B0F">
        <w:rPr>
          <w:rFonts w:eastAsia="Calibri"/>
          <w:sz w:val="20"/>
          <w:szCs w:val="20"/>
          <w:u w:val="single"/>
          <w:lang w:eastAsia="en-US"/>
        </w:rPr>
        <w:t>……</w:t>
      </w:r>
      <w:r w:rsidR="007266A9" w:rsidRPr="00282B0F">
        <w:rPr>
          <w:rFonts w:eastAsia="Calibri"/>
          <w:sz w:val="20"/>
          <w:szCs w:val="20"/>
          <w:u w:val="single"/>
          <w:lang w:eastAsia="en-US"/>
        </w:rPr>
        <w:t xml:space="preserve"> </w:t>
      </w:r>
      <w:r w:rsidR="00047223" w:rsidRPr="00282B0F">
        <w:rPr>
          <w:rFonts w:eastAsia="Calibri"/>
          <w:sz w:val="20"/>
          <w:szCs w:val="20"/>
          <w:lang w:eastAsia="en-US"/>
        </w:rPr>
        <w:t>листах</w:t>
      </w:r>
      <w:r w:rsidRPr="00282B0F">
        <w:rPr>
          <w:rFonts w:eastAsia="Calibri"/>
          <w:sz w:val="20"/>
          <w:szCs w:val="20"/>
          <w:lang w:eastAsia="en-US"/>
        </w:rPr>
        <w:t>:</w:t>
      </w:r>
      <w:r w:rsidRPr="00282B0F">
        <w:rPr>
          <w:sz w:val="20"/>
          <w:szCs w:val="20"/>
        </w:rPr>
        <w:t xml:space="preserve"> </w:t>
      </w:r>
    </w:p>
    <w:p w14:paraId="2B010BEC" w14:textId="77777777" w:rsidR="00266CD4" w:rsidRPr="00282B0F" w:rsidRDefault="00266CD4" w:rsidP="00266CD4">
      <w:pPr>
        <w:rPr>
          <w:rFonts w:eastAsia="Calibri"/>
          <w:sz w:val="20"/>
          <w:szCs w:val="20"/>
          <w:lang w:eastAsia="en-US"/>
        </w:rPr>
      </w:pPr>
    </w:p>
    <w:p w14:paraId="2B010BED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Копия документа, подтверждающего полномочия лица, подписавшего заявление о заключении договора от имени юридического лица (заявителя);</w:t>
      </w:r>
    </w:p>
    <w:p w14:paraId="2B010BEE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Копия </w:t>
      </w:r>
      <w:r w:rsidRPr="00282B0F">
        <w:rPr>
          <w:rFonts w:eastAsia="Calibri"/>
          <w:sz w:val="20"/>
          <w:szCs w:val="20"/>
          <w:lang w:eastAsia="en-US"/>
        </w:rPr>
        <w:t>документа, удостоверяющего право лица на подписание договора (в случае, если договор будет подписывать не заявитель);</w:t>
      </w:r>
    </w:p>
    <w:p w14:paraId="2B010BEF" w14:textId="77777777" w:rsidR="00E722EB" w:rsidRPr="00282B0F" w:rsidRDefault="00CF2208" w:rsidP="00EC558D">
      <w:pPr>
        <w:numPr>
          <w:ilvl w:val="0"/>
          <w:numId w:val="4"/>
        </w:numPr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eastAsia="en-US"/>
        </w:rPr>
        <w:t xml:space="preserve">Копия документа, подтверждающего право собственности </w:t>
      </w:r>
      <w:r w:rsidRPr="00282B0F">
        <w:rPr>
          <w:sz w:val="20"/>
          <w:szCs w:val="20"/>
        </w:rPr>
        <w:t>и (или) иное законное право потребителя в отношении объекта недвижимости (здания, стр</w:t>
      </w:r>
      <w:r w:rsidRPr="00282B0F">
        <w:rPr>
          <w:sz w:val="20"/>
          <w:szCs w:val="20"/>
        </w:rPr>
        <w:t xml:space="preserve">оения, сооружения), в котором расположены теплопотребляющие установки (при наличии); </w:t>
      </w:r>
    </w:p>
    <w:p w14:paraId="2B010BF0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>Копия Свидетельства о государственной регистрации прав на недвижимое имущество и сделок с ним</w:t>
      </w:r>
      <w:r w:rsidR="00E722EB" w:rsidRPr="00282B0F">
        <w:rPr>
          <w:sz w:val="20"/>
          <w:szCs w:val="20"/>
        </w:rPr>
        <w:t xml:space="preserve"> (при наличии)</w:t>
      </w:r>
      <w:r w:rsidRPr="00282B0F">
        <w:rPr>
          <w:sz w:val="20"/>
          <w:szCs w:val="20"/>
        </w:rPr>
        <w:t>;</w:t>
      </w:r>
    </w:p>
    <w:p w14:paraId="2B010BF1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color w:val="333333"/>
          <w:sz w:val="20"/>
          <w:szCs w:val="20"/>
        </w:rPr>
        <w:t>Копия Устава</w:t>
      </w:r>
      <w:r w:rsidRPr="00282B0F">
        <w:rPr>
          <w:rFonts w:eastAsia="Calibri"/>
          <w:sz w:val="20"/>
          <w:szCs w:val="20"/>
          <w:lang w:eastAsia="en-US"/>
        </w:rPr>
        <w:t>;</w:t>
      </w:r>
    </w:p>
    <w:p w14:paraId="2B010BF2" w14:textId="77777777" w:rsidR="0020608F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color w:val="333333"/>
          <w:sz w:val="20"/>
          <w:szCs w:val="20"/>
        </w:rPr>
        <w:t>Проект на объект с информацией по тепловым нагр</w:t>
      </w:r>
      <w:r w:rsidRPr="00282B0F">
        <w:rPr>
          <w:color w:val="333333"/>
          <w:sz w:val="20"/>
          <w:szCs w:val="20"/>
        </w:rPr>
        <w:t>узкам;</w:t>
      </w:r>
    </w:p>
    <w:p w14:paraId="2B010BF3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>Проект на узел учета, паспорт на узел учета – копия или акт приема-передачи (</w:t>
      </w:r>
      <w:r w:rsidRPr="00282B0F">
        <w:rPr>
          <w:color w:val="333333"/>
          <w:sz w:val="20"/>
          <w:szCs w:val="20"/>
        </w:rPr>
        <w:t>при наличии</w:t>
      </w:r>
      <w:r w:rsidRPr="00282B0F">
        <w:rPr>
          <w:sz w:val="20"/>
          <w:szCs w:val="20"/>
        </w:rPr>
        <w:t>);</w:t>
      </w:r>
    </w:p>
    <w:p w14:paraId="2B010BF4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>Акт разграничения балансовой принадлежности сторон по тепловым сетям и сетям г</w:t>
      </w:r>
      <w:r w:rsidR="0020608F" w:rsidRPr="00282B0F">
        <w:rPr>
          <w:sz w:val="20"/>
          <w:szCs w:val="20"/>
        </w:rPr>
        <w:t>орячего водоснабжения на объект</w:t>
      </w:r>
      <w:r w:rsidRPr="00282B0F">
        <w:rPr>
          <w:b/>
          <w:sz w:val="20"/>
          <w:szCs w:val="20"/>
        </w:rPr>
        <w:t>;</w:t>
      </w:r>
    </w:p>
    <w:p w14:paraId="2B010BF5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 xml:space="preserve">Документы, подтверждающие подключение </w:t>
      </w:r>
      <w:r w:rsidRPr="00282B0F">
        <w:rPr>
          <w:sz w:val="20"/>
          <w:szCs w:val="20"/>
        </w:rPr>
        <w:t>теплопотребляющих установок заявителя к системе теплоснабжения</w:t>
      </w:r>
      <w:r w:rsidR="00CD5104" w:rsidRPr="00282B0F">
        <w:rPr>
          <w:sz w:val="20"/>
          <w:szCs w:val="20"/>
        </w:rPr>
        <w:t xml:space="preserve"> (</w:t>
      </w:r>
      <w:r w:rsidR="00CD5104" w:rsidRPr="00282B0F">
        <w:rPr>
          <w:i/>
          <w:sz w:val="20"/>
          <w:szCs w:val="20"/>
        </w:rPr>
        <w:t>для вновь вводимых объектов</w:t>
      </w:r>
      <w:r w:rsidR="00CD5104" w:rsidRPr="00282B0F">
        <w:rPr>
          <w:sz w:val="20"/>
          <w:szCs w:val="20"/>
        </w:rPr>
        <w:t>)</w:t>
      </w:r>
      <w:r w:rsidR="00CD5104" w:rsidRPr="00282B0F">
        <w:rPr>
          <w:rStyle w:val="af3"/>
          <w:sz w:val="20"/>
          <w:szCs w:val="20"/>
        </w:rPr>
        <w:t xml:space="preserve"> </w:t>
      </w:r>
      <w:r>
        <w:rPr>
          <w:rStyle w:val="af3"/>
          <w:sz w:val="20"/>
          <w:szCs w:val="20"/>
        </w:rPr>
        <w:endnoteReference w:id="4"/>
      </w:r>
    </w:p>
    <w:p w14:paraId="2B010BF6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Акты готовности теплопотребляющих установок к отопительному периоду, составленные в установленном законодательством Российской Федерации порядке;</w:t>
      </w:r>
    </w:p>
    <w:p w14:paraId="2B010BF7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color w:val="333333"/>
          <w:sz w:val="20"/>
          <w:szCs w:val="20"/>
        </w:rPr>
        <w:t>Расчет объема т</w:t>
      </w:r>
      <w:r w:rsidRPr="00282B0F">
        <w:rPr>
          <w:color w:val="333333"/>
          <w:sz w:val="20"/>
          <w:szCs w:val="20"/>
        </w:rPr>
        <w:t>епловых потерь тепловой энергии (теплоносителя) в тепловых сетях заявителя от границы балансовой принадлежности до точки учета, подтвержденный технической или про</w:t>
      </w:r>
      <w:r w:rsidR="0020608F" w:rsidRPr="00282B0F">
        <w:rPr>
          <w:color w:val="333333"/>
          <w:sz w:val="20"/>
          <w:szCs w:val="20"/>
        </w:rPr>
        <w:t>ектной документацией;</w:t>
      </w:r>
    </w:p>
    <w:p w14:paraId="2B010BF8" w14:textId="77777777" w:rsidR="0020608F" w:rsidRPr="00282B0F" w:rsidRDefault="00CF2208" w:rsidP="00EC558D">
      <w:pPr>
        <w:numPr>
          <w:ilvl w:val="0"/>
          <w:numId w:val="4"/>
        </w:numPr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eastAsia="en-US"/>
        </w:rPr>
        <w:t xml:space="preserve">Разрешение на ввод в эксплуатацию </w:t>
      </w:r>
      <w:r w:rsidRPr="00282B0F">
        <w:rPr>
          <w:sz w:val="20"/>
          <w:szCs w:val="20"/>
        </w:rPr>
        <w:t>(в отношении объектов капитального стр</w:t>
      </w:r>
      <w:r w:rsidRPr="00282B0F">
        <w:rPr>
          <w:sz w:val="20"/>
          <w:szCs w:val="20"/>
        </w:rPr>
        <w:t xml:space="preserve">оительства, для которых </w:t>
      </w:r>
      <w:hyperlink r:id="rId11" w:history="1">
        <w:r w:rsidRPr="00282B0F">
          <w:rPr>
            <w:sz w:val="20"/>
            <w:szCs w:val="20"/>
          </w:rPr>
          <w:t>законодательством</w:t>
        </w:r>
      </w:hyperlink>
      <w:r w:rsidRPr="00282B0F">
        <w:rPr>
          <w:sz w:val="20"/>
          <w:szCs w:val="20"/>
        </w:rPr>
        <w:t xml:space="preserve"> о градостроительной деятельности предусмотрено полу</w:t>
      </w:r>
      <w:r w:rsidRPr="00282B0F">
        <w:rPr>
          <w:sz w:val="20"/>
          <w:szCs w:val="20"/>
        </w:rPr>
        <w:t>чение разрешения на ввод в эксплуатацию);</w:t>
      </w:r>
    </w:p>
    <w:p w14:paraId="2B010BF9" w14:textId="77777777" w:rsidR="00DA287A" w:rsidRPr="00282B0F" w:rsidRDefault="00CF2208" w:rsidP="00EC558D">
      <w:pPr>
        <w:numPr>
          <w:ilvl w:val="0"/>
          <w:numId w:val="4"/>
        </w:numPr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eastAsia="en-US"/>
        </w:rPr>
        <w:t>Разрешение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</w:t>
      </w:r>
      <w:r w:rsidRPr="00282B0F">
        <w:rPr>
          <w:rFonts w:eastAsia="Calibri"/>
          <w:sz w:val="20"/>
          <w:szCs w:val="20"/>
          <w:lang w:eastAsia="en-US"/>
        </w:rPr>
        <w:t>радостроительной деятельности предусмотрено получение разрешения на ввод в эксплуатацию), выданное органом федерального государст</w:t>
      </w:r>
      <w:r w:rsidR="0020608F" w:rsidRPr="00282B0F">
        <w:rPr>
          <w:rFonts w:eastAsia="Calibri"/>
          <w:sz w:val="20"/>
          <w:szCs w:val="20"/>
          <w:lang w:eastAsia="en-US"/>
        </w:rPr>
        <w:t>венного энергетического надзора.</w:t>
      </w:r>
    </w:p>
    <w:p w14:paraId="2B010BFA" w14:textId="77777777" w:rsidR="009D22AA" w:rsidRPr="00282B0F" w:rsidRDefault="009D22AA" w:rsidP="00266CD4">
      <w:pPr>
        <w:rPr>
          <w:rFonts w:eastAsia="Calibri"/>
          <w:sz w:val="20"/>
          <w:szCs w:val="20"/>
          <w:lang w:eastAsia="en-US"/>
        </w:rPr>
      </w:pPr>
    </w:p>
    <w:p w14:paraId="2B010BFB" w14:textId="77777777" w:rsidR="009D22AA" w:rsidRPr="00282B0F" w:rsidRDefault="009D22AA" w:rsidP="00266CD4">
      <w:pPr>
        <w:rPr>
          <w:rFonts w:eastAsia="Calibri"/>
          <w:sz w:val="20"/>
          <w:szCs w:val="20"/>
          <w:lang w:eastAsia="en-US"/>
        </w:rPr>
      </w:pPr>
    </w:p>
    <w:p w14:paraId="2B010BFC" w14:textId="77777777" w:rsidR="006920AD" w:rsidRPr="007266A9" w:rsidRDefault="00CF2208" w:rsidP="006920AD">
      <w:pPr>
        <w:jc w:val="both"/>
        <w:rPr>
          <w:rFonts w:eastAsia="Calibri"/>
          <w:sz w:val="14"/>
          <w:szCs w:val="14"/>
          <w:lang w:eastAsia="en-US"/>
        </w:rPr>
      </w:pPr>
      <w:r w:rsidRPr="00282B0F">
        <w:rPr>
          <w:rFonts w:eastAsia="Calibri"/>
          <w:sz w:val="14"/>
          <w:szCs w:val="14"/>
          <w:lang w:eastAsia="en-US"/>
        </w:rPr>
        <w:t xml:space="preserve">В случае заключения договора в отношении нескольких объектов информация предоставляется в </w:t>
      </w:r>
      <w:r w:rsidRPr="00282B0F">
        <w:rPr>
          <w:rFonts w:eastAsia="Calibri"/>
          <w:sz w:val="14"/>
          <w:szCs w:val="14"/>
          <w:lang w:eastAsia="en-US"/>
        </w:rPr>
        <w:t>отношении каждого.</w:t>
      </w:r>
      <w:r w:rsidRPr="007266A9">
        <w:rPr>
          <w:rFonts w:eastAsia="Calibri"/>
          <w:sz w:val="14"/>
          <w:szCs w:val="14"/>
          <w:lang w:eastAsia="en-US"/>
        </w:rPr>
        <w:t xml:space="preserve">  </w:t>
      </w:r>
    </w:p>
    <w:p w14:paraId="2B010BFD" w14:textId="77777777" w:rsidR="006920AD" w:rsidRPr="007266A9" w:rsidRDefault="006920AD" w:rsidP="006920AD">
      <w:pPr>
        <w:pStyle w:val="a7"/>
        <w:tabs>
          <w:tab w:val="left" w:pos="3828"/>
        </w:tabs>
        <w:rPr>
          <w:rFonts w:ascii="Times New Roman" w:hAnsi="Times New Roman"/>
          <w:sz w:val="14"/>
          <w:szCs w:val="14"/>
        </w:rPr>
      </w:pPr>
    </w:p>
    <w:p w14:paraId="2B010BFE" w14:textId="77777777" w:rsidR="00A1085D" w:rsidRPr="007266A9" w:rsidRDefault="00A1085D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BFF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0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1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2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3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4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5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6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7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8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9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A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B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C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D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2B010C0E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sectPr w:rsidR="00BF0D03" w:rsidRPr="007266A9" w:rsidSect="00BF0D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10C0F" w14:textId="77777777" w:rsidR="00C847D0" w:rsidRDefault="00CF2208">
      <w:r>
        <w:separator/>
      </w:r>
    </w:p>
  </w:endnote>
  <w:endnote w:type="continuationSeparator" w:id="0">
    <w:p w14:paraId="2B010C10" w14:textId="77777777" w:rsidR="00C847D0" w:rsidRDefault="00CF2208">
      <w:r>
        <w:continuationSeparator/>
      </w:r>
    </w:p>
  </w:endnote>
  <w:endnote w:id="1">
    <w:p w14:paraId="2B010C23" w14:textId="77777777" w:rsidR="005B3E0E" w:rsidRPr="006758C9" w:rsidRDefault="00CF2208" w:rsidP="005B3E0E">
      <w:pPr>
        <w:pStyle w:val="af1"/>
        <w:jc w:val="both"/>
        <w:rPr>
          <w:sz w:val="16"/>
          <w:szCs w:val="16"/>
        </w:rPr>
      </w:pPr>
      <w:r w:rsidRPr="006758C9">
        <w:rPr>
          <w:rStyle w:val="af3"/>
          <w:sz w:val="16"/>
          <w:szCs w:val="16"/>
        </w:rPr>
        <w:endnoteRef/>
      </w:r>
      <w:r w:rsidRPr="006758C9">
        <w:rPr>
          <w:sz w:val="16"/>
          <w:szCs w:val="16"/>
        </w:rPr>
        <w:t xml:space="preserve"> </w:t>
      </w:r>
      <w:r w:rsidRPr="006758C9">
        <w:rPr>
          <w:rFonts w:eastAsia="Calibri"/>
          <w:sz w:val="16"/>
          <w:szCs w:val="16"/>
          <w:lang w:eastAsia="en-US"/>
        </w:rPr>
        <w:t xml:space="preserve">Определяется на основании документов (при их наличии) из которых следует цель использования/назначения объекта; из </w:t>
      </w:r>
      <w:r w:rsidRPr="006758C9">
        <w:rPr>
          <w:rFonts w:eastAsia="Calibri"/>
          <w:sz w:val="16"/>
          <w:szCs w:val="16"/>
          <w:lang w:eastAsia="en-US"/>
        </w:rPr>
        <w:t>свидетельства о праве собственности; документации на объект; ОКВЭД из выписки из ЕГРЮЛ, а также иных документов</w:t>
      </w:r>
    </w:p>
  </w:endnote>
  <w:endnote w:id="2">
    <w:p w14:paraId="2B010C24" w14:textId="77777777" w:rsidR="005B3E0E" w:rsidRPr="006758C9" w:rsidRDefault="00CF2208" w:rsidP="005B3E0E">
      <w:pPr>
        <w:pStyle w:val="af1"/>
        <w:jc w:val="both"/>
        <w:rPr>
          <w:sz w:val="16"/>
          <w:szCs w:val="16"/>
        </w:rPr>
      </w:pPr>
      <w:r w:rsidRPr="006758C9">
        <w:rPr>
          <w:rStyle w:val="af3"/>
          <w:sz w:val="16"/>
          <w:szCs w:val="16"/>
        </w:rPr>
        <w:endnoteRef/>
      </w:r>
      <w:r w:rsidRPr="006758C9">
        <w:rPr>
          <w:sz w:val="16"/>
          <w:szCs w:val="16"/>
        </w:rPr>
        <w:t xml:space="preserve"> </w:t>
      </w:r>
      <w:r w:rsidRPr="006758C9">
        <w:rPr>
          <w:rFonts w:eastAsia="Calibri"/>
          <w:sz w:val="16"/>
          <w:szCs w:val="16"/>
          <w:lang w:eastAsia="en-US"/>
        </w:rPr>
        <w:t>Указывается информации в соответствии с документами, прилагаемыми к заявлению. Данные сведения могут быть подтверждены документами, отражающие</w:t>
      </w:r>
      <w:r w:rsidRPr="006758C9">
        <w:rPr>
          <w:rFonts w:eastAsia="Calibri"/>
          <w:sz w:val="16"/>
          <w:szCs w:val="16"/>
          <w:lang w:eastAsia="en-US"/>
        </w:rPr>
        <w:t xml:space="preserve"> вид расчетной единицы (для площади – документ на объект; для количества сотрудников – документ о среднесписочной численности сотрудников; для учащихся – справка о среднесписочной численности учащихся и т.п.). Документы предоставляются при наличии у заявит</w:t>
      </w:r>
      <w:r w:rsidRPr="006758C9">
        <w:rPr>
          <w:rFonts w:eastAsia="Calibri"/>
          <w:sz w:val="16"/>
          <w:szCs w:val="16"/>
          <w:lang w:eastAsia="en-US"/>
        </w:rPr>
        <w:t>еля</w:t>
      </w:r>
    </w:p>
  </w:endnote>
  <w:endnote w:id="3">
    <w:p w14:paraId="2B010C25" w14:textId="77777777" w:rsidR="00105B01" w:rsidRPr="006758C9" w:rsidRDefault="00CF2208" w:rsidP="00105B01">
      <w:pPr>
        <w:pStyle w:val="af1"/>
        <w:jc w:val="both"/>
        <w:rPr>
          <w:sz w:val="16"/>
          <w:szCs w:val="16"/>
        </w:rPr>
      </w:pPr>
      <w:r w:rsidRPr="006758C9">
        <w:rPr>
          <w:rStyle w:val="af3"/>
          <w:sz w:val="16"/>
          <w:szCs w:val="16"/>
        </w:rPr>
        <w:endnoteRef/>
      </w:r>
      <w:r w:rsidRPr="006758C9">
        <w:rPr>
          <w:sz w:val="16"/>
          <w:szCs w:val="16"/>
        </w:rPr>
        <w:t xml:space="preserve"> Отправка по </w:t>
      </w:r>
      <w:r w:rsidRPr="006758C9">
        <w:rPr>
          <w:sz w:val="16"/>
          <w:szCs w:val="16"/>
          <w:lang w:val="en-US"/>
        </w:rPr>
        <w:t>e</w:t>
      </w:r>
      <w:r w:rsidRPr="006758C9">
        <w:rPr>
          <w:sz w:val="16"/>
          <w:szCs w:val="16"/>
        </w:rPr>
        <w:t>-</w:t>
      </w:r>
      <w:r w:rsidRPr="006758C9">
        <w:rPr>
          <w:sz w:val="16"/>
          <w:szCs w:val="16"/>
          <w:lang w:val="en-US"/>
        </w:rPr>
        <w:t>mail</w:t>
      </w:r>
      <w:r w:rsidRPr="006758C9">
        <w:rPr>
          <w:sz w:val="16"/>
          <w:szCs w:val="16"/>
        </w:rPr>
        <w:t xml:space="preserve"> может осуществляться как основной способ доставки корреспонденции (без использования других способов).</w:t>
      </w:r>
    </w:p>
  </w:endnote>
  <w:endnote w:id="4">
    <w:p w14:paraId="2B010C26" w14:textId="77777777" w:rsidR="00DA287A" w:rsidRPr="00AC70A4" w:rsidRDefault="00CF2208" w:rsidP="00EC558D">
      <w:pPr>
        <w:pStyle w:val="a7"/>
        <w:jc w:val="both"/>
        <w:rPr>
          <w:sz w:val="16"/>
          <w:szCs w:val="16"/>
        </w:rPr>
      </w:pPr>
      <w:r w:rsidRPr="006758C9">
        <w:rPr>
          <w:rStyle w:val="af3"/>
          <w:rFonts w:ascii="Times New Roman" w:hAnsi="Times New Roman"/>
          <w:sz w:val="16"/>
          <w:szCs w:val="16"/>
        </w:rPr>
        <w:endnoteRef/>
      </w:r>
      <w:r w:rsidRPr="006758C9">
        <w:rPr>
          <w:rFonts w:ascii="Times New Roman" w:hAnsi="Times New Roman"/>
          <w:sz w:val="16"/>
          <w:szCs w:val="16"/>
        </w:rPr>
        <w:t xml:space="preserve"> В качестве документов, подтверждающих подключение теплопотребляющих установок заявителя в установленном порядке к системе тепл</w:t>
      </w:r>
      <w:r w:rsidRPr="006758C9">
        <w:rPr>
          <w:rFonts w:ascii="Times New Roman" w:hAnsi="Times New Roman"/>
          <w:sz w:val="16"/>
          <w:szCs w:val="16"/>
        </w:rPr>
        <w:t>оснабжения, используются выданные акты о подключении, присоединении, технические условия с отметкой об их исполнении, наряды-допуски теплоснабжающих организаций.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0C13" w14:textId="77777777" w:rsidR="00C243CD" w:rsidRDefault="00CF2208">
    <w:r>
      <w:pict w14:anchorId="2B010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1-16096,  ID:344"/>
        </v:shape>
      </w:pict>
    </w:r>
  </w:p>
  <w:p w14:paraId="2B010C14" w14:textId="77777777" w:rsidR="003F1D1E" w:rsidRDefault="003F1D1E"/>
  <w:p w14:paraId="2B010C15" w14:textId="77777777" w:rsidR="00C73B0B" w:rsidRDefault="00C73B0B"/>
  <w:p w14:paraId="2B010C16" w14:textId="77777777" w:rsidR="00704E2B" w:rsidRDefault="00704E2B"/>
  <w:p w14:paraId="2B010C17" w14:textId="77777777" w:rsidR="000D7227" w:rsidRDefault="00CF2208">
    <w:r>
      <w:pict w14:anchorId="2B010C20"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0C18" w14:textId="77777777" w:rsidR="000D7227" w:rsidRPr="001F43D7" w:rsidRDefault="000D7227" w:rsidP="001F43D7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0C1A" w14:textId="77777777" w:rsidR="00C243CD" w:rsidRDefault="00CF2208">
    <w:r>
      <w:pict w14:anchorId="2B010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802" style="position:absolute;margin-left:0;margin-top:0;width:343pt;height:14pt;z-index:251661312;mso-position-horizontal:left" fillcolor="#919191" strokecolor="#919191">
          <v:textpath style="font-family:&quot;Microsoft Sans Serif&quot;;font-size:14pt;v-text-align:left" string="Рег. номер WSSDOCS: ЭСЗ-В-ТМН-2021-16096,  ID:344"/>
        </v:shape>
      </w:pict>
    </w:r>
  </w:p>
  <w:p w14:paraId="2B010C1B" w14:textId="77777777" w:rsidR="003F1D1E" w:rsidRDefault="003F1D1E"/>
  <w:p w14:paraId="2B010C1C" w14:textId="77777777" w:rsidR="00C73B0B" w:rsidRDefault="00C73B0B"/>
  <w:p w14:paraId="2B010C1D" w14:textId="77777777" w:rsidR="00704E2B" w:rsidRDefault="00704E2B"/>
  <w:p w14:paraId="2B010C1E" w14:textId="77777777" w:rsidR="000D7227" w:rsidRDefault="00CF2208">
    <w:r>
      <w:pict w14:anchorId="2B010C22">
        <v:shape id="_x0000_s2052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10C1F" w14:textId="77777777" w:rsidR="00000000" w:rsidRDefault="00CF2208">
      <w:r>
        <w:separator/>
      </w:r>
    </w:p>
  </w:footnote>
  <w:footnote w:type="continuationSeparator" w:id="0">
    <w:p w14:paraId="2B010C21" w14:textId="77777777" w:rsidR="00000000" w:rsidRDefault="00CF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0C11" w14:textId="77777777" w:rsidR="006B55A6" w:rsidRDefault="006B55A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0C12" w14:textId="77777777" w:rsidR="006B55A6" w:rsidRDefault="006B55A6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0C19" w14:textId="77777777" w:rsidR="006B55A6" w:rsidRDefault="006B55A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DA1"/>
    <w:multiLevelType w:val="hybridMultilevel"/>
    <w:tmpl w:val="EA8EDF76"/>
    <w:lvl w:ilvl="0" w:tplc="1A822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462882" w:tentative="1">
      <w:start w:val="1"/>
      <w:numFmt w:val="lowerLetter"/>
      <w:lvlText w:val="%2."/>
      <w:lvlJc w:val="left"/>
      <w:pPr>
        <w:ind w:left="1440" w:hanging="360"/>
      </w:pPr>
    </w:lvl>
    <w:lvl w:ilvl="2" w:tplc="5C2EAF14" w:tentative="1">
      <w:start w:val="1"/>
      <w:numFmt w:val="lowerRoman"/>
      <w:lvlText w:val="%3."/>
      <w:lvlJc w:val="right"/>
      <w:pPr>
        <w:ind w:left="2160" w:hanging="180"/>
      </w:pPr>
    </w:lvl>
    <w:lvl w:ilvl="3" w:tplc="35102106" w:tentative="1">
      <w:start w:val="1"/>
      <w:numFmt w:val="decimal"/>
      <w:lvlText w:val="%4."/>
      <w:lvlJc w:val="left"/>
      <w:pPr>
        <w:ind w:left="2880" w:hanging="360"/>
      </w:pPr>
    </w:lvl>
    <w:lvl w:ilvl="4" w:tplc="3A7C2154" w:tentative="1">
      <w:start w:val="1"/>
      <w:numFmt w:val="lowerLetter"/>
      <w:lvlText w:val="%5."/>
      <w:lvlJc w:val="left"/>
      <w:pPr>
        <w:ind w:left="3600" w:hanging="360"/>
      </w:pPr>
    </w:lvl>
    <w:lvl w:ilvl="5" w:tplc="EDFA153A" w:tentative="1">
      <w:start w:val="1"/>
      <w:numFmt w:val="lowerRoman"/>
      <w:lvlText w:val="%6."/>
      <w:lvlJc w:val="right"/>
      <w:pPr>
        <w:ind w:left="4320" w:hanging="180"/>
      </w:pPr>
    </w:lvl>
    <w:lvl w:ilvl="6" w:tplc="BBB001C2" w:tentative="1">
      <w:start w:val="1"/>
      <w:numFmt w:val="decimal"/>
      <w:lvlText w:val="%7."/>
      <w:lvlJc w:val="left"/>
      <w:pPr>
        <w:ind w:left="5040" w:hanging="360"/>
      </w:pPr>
    </w:lvl>
    <w:lvl w:ilvl="7" w:tplc="E654B9E4" w:tentative="1">
      <w:start w:val="1"/>
      <w:numFmt w:val="lowerLetter"/>
      <w:lvlText w:val="%8."/>
      <w:lvlJc w:val="left"/>
      <w:pPr>
        <w:ind w:left="5760" w:hanging="360"/>
      </w:pPr>
    </w:lvl>
    <w:lvl w:ilvl="8" w:tplc="02E68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688"/>
    <w:multiLevelType w:val="hybridMultilevel"/>
    <w:tmpl w:val="C2FEFD00"/>
    <w:lvl w:ilvl="0" w:tplc="5B66E1E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37CEC1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532E55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6D4B70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8828B4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BAE01E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F52E01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AD438D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E28F68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8E137E"/>
    <w:multiLevelType w:val="hybridMultilevel"/>
    <w:tmpl w:val="967A4AC2"/>
    <w:lvl w:ilvl="0" w:tplc="580C3A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A7EA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0E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7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46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AE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1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AD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8C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3643"/>
    <w:multiLevelType w:val="hybridMultilevel"/>
    <w:tmpl w:val="684ED11C"/>
    <w:lvl w:ilvl="0" w:tplc="FCD663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D14E6F4" w:tentative="1">
      <w:start w:val="1"/>
      <w:numFmt w:val="lowerLetter"/>
      <w:lvlText w:val="%2."/>
      <w:lvlJc w:val="left"/>
      <w:pPr>
        <w:ind w:left="1620" w:hanging="360"/>
      </w:pPr>
    </w:lvl>
    <w:lvl w:ilvl="2" w:tplc="D99840AA" w:tentative="1">
      <w:start w:val="1"/>
      <w:numFmt w:val="lowerRoman"/>
      <w:lvlText w:val="%3."/>
      <w:lvlJc w:val="right"/>
      <w:pPr>
        <w:ind w:left="2340" w:hanging="180"/>
      </w:pPr>
    </w:lvl>
    <w:lvl w:ilvl="3" w:tplc="1C66B6EA" w:tentative="1">
      <w:start w:val="1"/>
      <w:numFmt w:val="decimal"/>
      <w:lvlText w:val="%4."/>
      <w:lvlJc w:val="left"/>
      <w:pPr>
        <w:ind w:left="3060" w:hanging="360"/>
      </w:pPr>
    </w:lvl>
    <w:lvl w:ilvl="4" w:tplc="D444C04A" w:tentative="1">
      <w:start w:val="1"/>
      <w:numFmt w:val="lowerLetter"/>
      <w:lvlText w:val="%5."/>
      <w:lvlJc w:val="left"/>
      <w:pPr>
        <w:ind w:left="3780" w:hanging="360"/>
      </w:pPr>
    </w:lvl>
    <w:lvl w:ilvl="5" w:tplc="580C1DA2" w:tentative="1">
      <w:start w:val="1"/>
      <w:numFmt w:val="lowerRoman"/>
      <w:lvlText w:val="%6."/>
      <w:lvlJc w:val="right"/>
      <w:pPr>
        <w:ind w:left="4500" w:hanging="180"/>
      </w:pPr>
    </w:lvl>
    <w:lvl w:ilvl="6" w:tplc="4F7EFCEE" w:tentative="1">
      <w:start w:val="1"/>
      <w:numFmt w:val="decimal"/>
      <w:lvlText w:val="%7."/>
      <w:lvlJc w:val="left"/>
      <w:pPr>
        <w:ind w:left="5220" w:hanging="360"/>
      </w:pPr>
    </w:lvl>
    <w:lvl w:ilvl="7" w:tplc="019C282A" w:tentative="1">
      <w:start w:val="1"/>
      <w:numFmt w:val="lowerLetter"/>
      <w:lvlText w:val="%8."/>
      <w:lvlJc w:val="left"/>
      <w:pPr>
        <w:ind w:left="5940" w:hanging="360"/>
      </w:pPr>
    </w:lvl>
    <w:lvl w:ilvl="8" w:tplc="4E16280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B97E69"/>
    <w:multiLevelType w:val="hybridMultilevel"/>
    <w:tmpl w:val="B9F8DE64"/>
    <w:lvl w:ilvl="0" w:tplc="6FB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CF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86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4C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02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0D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06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E1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8D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F2"/>
    <w:rsid w:val="0002084F"/>
    <w:rsid w:val="00021FDC"/>
    <w:rsid w:val="00047223"/>
    <w:rsid w:val="000650A1"/>
    <w:rsid w:val="00070C5B"/>
    <w:rsid w:val="0007106E"/>
    <w:rsid w:val="000962C7"/>
    <w:rsid w:val="000A03C3"/>
    <w:rsid w:val="000C4045"/>
    <w:rsid w:val="000D4442"/>
    <w:rsid w:val="000D5538"/>
    <w:rsid w:val="000D7227"/>
    <w:rsid w:val="000E4AB9"/>
    <w:rsid w:val="000E4FB7"/>
    <w:rsid w:val="000F7DF4"/>
    <w:rsid w:val="000F7FF2"/>
    <w:rsid w:val="00105B01"/>
    <w:rsid w:val="0011148C"/>
    <w:rsid w:val="00152D92"/>
    <w:rsid w:val="001871F8"/>
    <w:rsid w:val="00194C34"/>
    <w:rsid w:val="001A1FE2"/>
    <w:rsid w:val="001B1606"/>
    <w:rsid w:val="001B349B"/>
    <w:rsid w:val="001E6A2F"/>
    <w:rsid w:val="001F43D7"/>
    <w:rsid w:val="001F43E7"/>
    <w:rsid w:val="001F5C8A"/>
    <w:rsid w:val="001F5C93"/>
    <w:rsid w:val="0020608F"/>
    <w:rsid w:val="00226FF5"/>
    <w:rsid w:val="002473EB"/>
    <w:rsid w:val="00252E3B"/>
    <w:rsid w:val="002555CD"/>
    <w:rsid w:val="00266CD4"/>
    <w:rsid w:val="00272C54"/>
    <w:rsid w:val="00282B0F"/>
    <w:rsid w:val="00287F60"/>
    <w:rsid w:val="002A54C8"/>
    <w:rsid w:val="002B0A00"/>
    <w:rsid w:val="002B5701"/>
    <w:rsid w:val="002C24D9"/>
    <w:rsid w:val="00300431"/>
    <w:rsid w:val="00350C07"/>
    <w:rsid w:val="0035283B"/>
    <w:rsid w:val="00360F3A"/>
    <w:rsid w:val="00361579"/>
    <w:rsid w:val="00376F06"/>
    <w:rsid w:val="00387E18"/>
    <w:rsid w:val="00392A86"/>
    <w:rsid w:val="003C097A"/>
    <w:rsid w:val="003C4518"/>
    <w:rsid w:val="003C55D5"/>
    <w:rsid w:val="003E0F03"/>
    <w:rsid w:val="003E6237"/>
    <w:rsid w:val="003F1D1E"/>
    <w:rsid w:val="003F3ADD"/>
    <w:rsid w:val="00403E64"/>
    <w:rsid w:val="00435F29"/>
    <w:rsid w:val="00461632"/>
    <w:rsid w:val="00471AEE"/>
    <w:rsid w:val="00474284"/>
    <w:rsid w:val="004C4813"/>
    <w:rsid w:val="004C6674"/>
    <w:rsid w:val="004E5099"/>
    <w:rsid w:val="004F0694"/>
    <w:rsid w:val="004F529B"/>
    <w:rsid w:val="0050574A"/>
    <w:rsid w:val="00512A4B"/>
    <w:rsid w:val="00535413"/>
    <w:rsid w:val="0055073B"/>
    <w:rsid w:val="00566197"/>
    <w:rsid w:val="005719BE"/>
    <w:rsid w:val="005825F8"/>
    <w:rsid w:val="005B3E0E"/>
    <w:rsid w:val="005C0172"/>
    <w:rsid w:val="005C14A2"/>
    <w:rsid w:val="005C7C07"/>
    <w:rsid w:val="005F23CB"/>
    <w:rsid w:val="005F2FCC"/>
    <w:rsid w:val="0061311A"/>
    <w:rsid w:val="0062413D"/>
    <w:rsid w:val="00634417"/>
    <w:rsid w:val="00652928"/>
    <w:rsid w:val="00662876"/>
    <w:rsid w:val="0067440D"/>
    <w:rsid w:val="006758C9"/>
    <w:rsid w:val="00680629"/>
    <w:rsid w:val="006911B0"/>
    <w:rsid w:val="006920AD"/>
    <w:rsid w:val="006B54AA"/>
    <w:rsid w:val="006B55A6"/>
    <w:rsid w:val="006C0320"/>
    <w:rsid w:val="006D5854"/>
    <w:rsid w:val="00704E2B"/>
    <w:rsid w:val="00723AC3"/>
    <w:rsid w:val="007266A9"/>
    <w:rsid w:val="007272BF"/>
    <w:rsid w:val="00735FE7"/>
    <w:rsid w:val="00747F50"/>
    <w:rsid w:val="007569C6"/>
    <w:rsid w:val="007706C4"/>
    <w:rsid w:val="0078300C"/>
    <w:rsid w:val="007904CE"/>
    <w:rsid w:val="007A658F"/>
    <w:rsid w:val="007C16A6"/>
    <w:rsid w:val="007C6E70"/>
    <w:rsid w:val="007E6D39"/>
    <w:rsid w:val="007E7360"/>
    <w:rsid w:val="007F12C1"/>
    <w:rsid w:val="007F7C5A"/>
    <w:rsid w:val="00800A8B"/>
    <w:rsid w:val="00801CCB"/>
    <w:rsid w:val="0082020D"/>
    <w:rsid w:val="00830751"/>
    <w:rsid w:val="00837808"/>
    <w:rsid w:val="0086680C"/>
    <w:rsid w:val="00870D8A"/>
    <w:rsid w:val="00877FED"/>
    <w:rsid w:val="008914E8"/>
    <w:rsid w:val="008972C8"/>
    <w:rsid w:val="008A00F2"/>
    <w:rsid w:val="008B4EBD"/>
    <w:rsid w:val="008C1F48"/>
    <w:rsid w:val="008E761D"/>
    <w:rsid w:val="008F5246"/>
    <w:rsid w:val="00904D37"/>
    <w:rsid w:val="0091532D"/>
    <w:rsid w:val="009155AD"/>
    <w:rsid w:val="009328F4"/>
    <w:rsid w:val="00963892"/>
    <w:rsid w:val="00987449"/>
    <w:rsid w:val="009A7A7D"/>
    <w:rsid w:val="009B568A"/>
    <w:rsid w:val="009D22AA"/>
    <w:rsid w:val="009E4573"/>
    <w:rsid w:val="00A07639"/>
    <w:rsid w:val="00A1085D"/>
    <w:rsid w:val="00A1368F"/>
    <w:rsid w:val="00A25382"/>
    <w:rsid w:val="00A3484B"/>
    <w:rsid w:val="00A45929"/>
    <w:rsid w:val="00A45AF3"/>
    <w:rsid w:val="00A5006B"/>
    <w:rsid w:val="00A80073"/>
    <w:rsid w:val="00A9241E"/>
    <w:rsid w:val="00AC70A4"/>
    <w:rsid w:val="00AD4268"/>
    <w:rsid w:val="00AE4DF0"/>
    <w:rsid w:val="00AE6466"/>
    <w:rsid w:val="00B07708"/>
    <w:rsid w:val="00B122EE"/>
    <w:rsid w:val="00B1794E"/>
    <w:rsid w:val="00B31437"/>
    <w:rsid w:val="00B31D6D"/>
    <w:rsid w:val="00B41DEC"/>
    <w:rsid w:val="00B455C1"/>
    <w:rsid w:val="00B6575A"/>
    <w:rsid w:val="00B73C40"/>
    <w:rsid w:val="00B85352"/>
    <w:rsid w:val="00B91C44"/>
    <w:rsid w:val="00BB68BC"/>
    <w:rsid w:val="00BC08DE"/>
    <w:rsid w:val="00BD7EF1"/>
    <w:rsid w:val="00BE25E8"/>
    <w:rsid w:val="00BF0D03"/>
    <w:rsid w:val="00C212C8"/>
    <w:rsid w:val="00C243CD"/>
    <w:rsid w:val="00C60E7E"/>
    <w:rsid w:val="00C73B0B"/>
    <w:rsid w:val="00C847D0"/>
    <w:rsid w:val="00C96E07"/>
    <w:rsid w:val="00CB64C2"/>
    <w:rsid w:val="00CB651D"/>
    <w:rsid w:val="00CD5104"/>
    <w:rsid w:val="00CF00FC"/>
    <w:rsid w:val="00CF2208"/>
    <w:rsid w:val="00D0258C"/>
    <w:rsid w:val="00D05983"/>
    <w:rsid w:val="00D1031D"/>
    <w:rsid w:val="00D6063A"/>
    <w:rsid w:val="00D63E2E"/>
    <w:rsid w:val="00D65680"/>
    <w:rsid w:val="00D706B4"/>
    <w:rsid w:val="00D82429"/>
    <w:rsid w:val="00D84C3F"/>
    <w:rsid w:val="00DA225A"/>
    <w:rsid w:val="00DA287A"/>
    <w:rsid w:val="00DC30EE"/>
    <w:rsid w:val="00DD3778"/>
    <w:rsid w:val="00DD5240"/>
    <w:rsid w:val="00DF03D1"/>
    <w:rsid w:val="00E074A3"/>
    <w:rsid w:val="00E1044F"/>
    <w:rsid w:val="00E27008"/>
    <w:rsid w:val="00E325E7"/>
    <w:rsid w:val="00E55A56"/>
    <w:rsid w:val="00E722EB"/>
    <w:rsid w:val="00E72F39"/>
    <w:rsid w:val="00E80843"/>
    <w:rsid w:val="00E87960"/>
    <w:rsid w:val="00E911A0"/>
    <w:rsid w:val="00EC558D"/>
    <w:rsid w:val="00EE3A2C"/>
    <w:rsid w:val="00EE4BCA"/>
    <w:rsid w:val="00EF13A3"/>
    <w:rsid w:val="00F14916"/>
    <w:rsid w:val="00F24A0D"/>
    <w:rsid w:val="00F264F8"/>
    <w:rsid w:val="00F411D0"/>
    <w:rsid w:val="00F55FA8"/>
    <w:rsid w:val="00F7113E"/>
    <w:rsid w:val="00F945E0"/>
    <w:rsid w:val="00FA2E15"/>
    <w:rsid w:val="00FC16E2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B010B98"/>
  <w15:chartTrackingRefBased/>
  <w15:docId w15:val="{71F01C5C-B52A-47A7-8C4D-5C9F821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7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540"/>
      <w:jc w:val="both"/>
    </w:pPr>
    <w:rPr>
      <w:sz w:val="28"/>
    </w:rPr>
  </w:style>
  <w:style w:type="paragraph" w:styleId="2">
    <w:name w:val="Body Text Indent 2"/>
    <w:basedOn w:val="a"/>
    <w:pPr>
      <w:ind w:firstLine="540"/>
      <w:jc w:val="center"/>
    </w:pPr>
    <w:rPr>
      <w:b/>
      <w:bCs/>
      <w:sz w:val="28"/>
      <w:u w:val="single"/>
    </w:rPr>
  </w:style>
  <w:style w:type="table" w:styleId="a4">
    <w:name w:val="Table Grid"/>
    <w:basedOn w:val="a1"/>
    <w:uiPriority w:val="59"/>
    <w:rsid w:val="004C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C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0C0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266CD4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266CD4"/>
    <w:rPr>
      <w:rFonts w:ascii="Calibri" w:eastAsia="Calibri" w:hAnsi="Calibri"/>
      <w:lang w:eastAsia="en-US"/>
    </w:rPr>
  </w:style>
  <w:style w:type="character" w:styleId="a9">
    <w:name w:val="footnote reference"/>
    <w:uiPriority w:val="99"/>
    <w:semiHidden/>
    <w:unhideWhenUsed/>
    <w:rsid w:val="00266CD4"/>
    <w:rPr>
      <w:vertAlign w:val="superscript"/>
    </w:rPr>
  </w:style>
  <w:style w:type="paragraph" w:styleId="aa">
    <w:name w:val="List Paragraph"/>
    <w:basedOn w:val="a"/>
    <w:uiPriority w:val="34"/>
    <w:qFormat/>
    <w:rsid w:val="00801CCB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3C55D5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55D5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character" w:styleId="ab">
    <w:name w:val="annotation reference"/>
    <w:basedOn w:val="a0"/>
    <w:uiPriority w:val="99"/>
    <w:semiHidden/>
    <w:unhideWhenUsed/>
    <w:rsid w:val="003C55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C55D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C55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5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C55D5"/>
    <w:rPr>
      <w:b/>
      <w:bCs/>
    </w:rPr>
  </w:style>
  <w:style w:type="paragraph" w:styleId="af0">
    <w:name w:val="Normal (Web)"/>
    <w:basedOn w:val="a"/>
    <w:uiPriority w:val="99"/>
    <w:unhideWhenUsed/>
    <w:rsid w:val="00E325E7"/>
    <w:pPr>
      <w:spacing w:before="100" w:beforeAutospacing="1" w:after="100" w:afterAutospacing="1"/>
    </w:pPr>
  </w:style>
  <w:style w:type="character" w:customStyle="1" w:styleId="ed">
    <w:name w:val="ed"/>
    <w:basedOn w:val="a0"/>
    <w:rsid w:val="00E325E7"/>
  </w:style>
  <w:style w:type="paragraph" w:styleId="af1">
    <w:name w:val="endnote text"/>
    <w:basedOn w:val="a"/>
    <w:link w:val="af2"/>
    <w:uiPriority w:val="99"/>
    <w:semiHidden/>
    <w:unhideWhenUsed/>
    <w:rsid w:val="00CB64C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B64C2"/>
  </w:style>
  <w:style w:type="character" w:styleId="af3">
    <w:name w:val="endnote reference"/>
    <w:basedOn w:val="a0"/>
    <w:uiPriority w:val="99"/>
    <w:semiHidden/>
    <w:unhideWhenUsed/>
    <w:rsid w:val="00CB64C2"/>
    <w:rPr>
      <w:vertAlign w:val="superscript"/>
    </w:rPr>
  </w:style>
  <w:style w:type="character" w:customStyle="1" w:styleId="af4">
    <w:name w:val="Основной текст_"/>
    <w:basedOn w:val="a0"/>
    <w:link w:val="10"/>
    <w:rsid w:val="00DA287A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f4"/>
    <w:rsid w:val="00DA287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3C097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C097A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1F43D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F4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779523DEF34D420B532F85D4F86B98EA9B533C80FB47BEBDA3A24614867BD5F23C3C69251680ED693968CB8806F4532E63B008CFED2F31EANAMF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F810-2376-4A6D-94AE-D205D069119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86b4f3-af7f-457d-9594-a05f1006dc5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B9797E-6D62-4C1E-87C7-05FBA03DD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88365-9E4D-4C21-9227-3858BB684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66B27-6F1D-4DBD-91CB-BDD5CC32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заявления</vt:lpstr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заявления</dc:title>
  <dc:creator>gorsa</dc:creator>
  <cp:lastModifiedBy>Водолажская Людмила Николаевна</cp:lastModifiedBy>
  <cp:revision>2</cp:revision>
  <cp:lastPrinted>2024-12-11T10:40:00Z</cp:lastPrinted>
  <dcterms:created xsi:type="dcterms:W3CDTF">2025-12-23T06:28:00Z</dcterms:created>
  <dcterms:modified xsi:type="dcterms:W3CDTF">2025-12-23T06:28:00Z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